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C6" w:rsidRDefault="00E50B84" w:rsidP="002C16D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1165B">
        <w:rPr>
          <w:rFonts w:ascii="HG丸ｺﾞｼｯｸM-PRO" w:eastAsia="HG丸ｺﾞｼｯｸM-PRO" w:hAnsi="HG丸ｺﾞｼｯｸM-PRO" w:hint="eastAsia"/>
          <w:b/>
          <w:sz w:val="24"/>
          <w:szCs w:val="24"/>
        </w:rPr>
        <w:t>認知症高齢者見守りネットワーク事業</w:t>
      </w:r>
    </w:p>
    <w:p w:rsidR="00E50B84" w:rsidRPr="0031165B" w:rsidRDefault="001658C6" w:rsidP="002C16D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認知症カフェの開催について</w:t>
      </w:r>
      <w:r w:rsidR="002C16D1" w:rsidRPr="0031165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E50B84" w:rsidRPr="0031165B">
        <w:rPr>
          <w:rFonts w:ascii="HG丸ｺﾞｼｯｸM-PRO" w:eastAsia="HG丸ｺﾞｼｯｸM-PRO" w:hAnsi="HG丸ｺﾞｼｯｸM-PRO" w:hint="eastAsia"/>
          <w:b/>
          <w:sz w:val="22"/>
        </w:rPr>
        <w:t>カフェに関するQ＆Ａ</w:t>
      </w:r>
      <w:r w:rsidR="002C16D1" w:rsidRPr="0031165B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:rsidR="002C16D1" w:rsidRDefault="002C16D1" w:rsidP="00FD3573">
      <w:pPr>
        <w:ind w:firstLineChars="100" w:firstLine="203"/>
        <w:rPr>
          <w:rFonts w:ascii="HG丸ｺﾞｼｯｸM-PRO" w:eastAsia="HG丸ｺﾞｼｯｸM-PRO" w:hAnsi="HG丸ｺﾞｼｯｸM-PRO"/>
          <w:sz w:val="22"/>
        </w:rPr>
      </w:pPr>
    </w:p>
    <w:p w:rsidR="00E50B84" w:rsidRPr="00686631" w:rsidRDefault="002C16D1" w:rsidP="002C16D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</w:t>
      </w:r>
      <w:r w:rsidR="009F0D7A" w:rsidRPr="0068663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C0954" wp14:editId="4CAEBF8B">
                <wp:simplePos x="0" y="0"/>
                <wp:positionH relativeFrom="column">
                  <wp:posOffset>1956435</wp:posOffset>
                </wp:positionH>
                <wp:positionV relativeFrom="paragraph">
                  <wp:posOffset>118110</wp:posOffset>
                </wp:positionV>
                <wp:extent cx="4164330" cy="1251585"/>
                <wp:effectExtent l="666750" t="0" r="26670" b="247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330" cy="1251585"/>
                        </a:xfrm>
                        <a:prstGeom prst="wedgeRoundRectCallout">
                          <a:avLst>
                            <a:gd name="adj1" fmla="val -65904"/>
                            <a:gd name="adj2" fmla="val -65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74A" w:rsidRDefault="0094574A" w:rsidP="00FD3573">
                            <w:pPr>
                              <w:ind w:firstLineChars="100" w:firstLine="19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0B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認知症の人やその家族・知人、医療やケアの専門職、認知症について気になる人や関心のある人が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、気軽に集まり</w:t>
                            </w:r>
                            <w:r w:rsidRPr="00E50B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交流する場所です。</w:t>
                            </w:r>
                          </w:p>
                          <w:p w:rsidR="0094574A" w:rsidRPr="00E50B84" w:rsidRDefault="0094574A" w:rsidP="00E50B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C16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カフェは誰が参加してもよい場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として開催します。参加者が自由に過ごし、なごやかな雰囲気を作ってください。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C09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54.05pt;margin-top:9.3pt;width:327.9pt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" adj="-3435,9385" fillcolor="white [3201]" strokecolor="#f79646 [3209]" strokeweight="2pt">
                <v:textbox>
                  <w:txbxContent>
                    <w:p w:rsidR="0094574A" w:rsidRDefault="0094574A" w:rsidP="00FD3573">
                      <w:pPr>
                        <w:ind w:firstLineChars="100" w:firstLine="19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0B84">
                        <w:rPr>
                          <w:rFonts w:ascii="HG丸ｺﾞｼｯｸM-PRO" w:eastAsia="HG丸ｺﾞｼｯｸM-PRO" w:hAnsi="HG丸ｺﾞｼｯｸM-PRO" w:hint="eastAsia"/>
                        </w:rPr>
                        <w:t>認知症の人やその家族・知人、医療やケアの専門職、認知症について気になる人や関心のある人が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、気軽に集まり</w:t>
                      </w:r>
                      <w:r w:rsidRPr="00E50B84">
                        <w:rPr>
                          <w:rFonts w:ascii="HG丸ｺﾞｼｯｸM-PRO" w:eastAsia="HG丸ｺﾞｼｯｸM-PRO" w:hAnsi="HG丸ｺﾞｼｯｸM-PRO" w:hint="eastAsia"/>
                        </w:rPr>
                        <w:t>交流する場所です。</w:t>
                      </w:r>
                    </w:p>
                    <w:p w:rsidR="0094574A" w:rsidRPr="00E50B84" w:rsidRDefault="0094574A" w:rsidP="00E50B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C16D1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カフェは誰が参加してもよい場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として開催します。参加者が自由に過ごし、なごやかな雰囲気を作ってください。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50B84" w:rsidRPr="00686631">
        <w:rPr>
          <w:rFonts w:ascii="HG丸ｺﾞｼｯｸM-PRO" w:eastAsia="HG丸ｺﾞｼｯｸM-PRO" w:hAnsi="HG丸ｺﾞｼｯｸM-PRO" w:hint="eastAsia"/>
          <w:sz w:val="22"/>
        </w:rPr>
        <w:t>認知症カフェとは？</w:t>
      </w:r>
    </w:p>
    <w:p w:rsidR="00E50B84" w:rsidRPr="00686631" w:rsidRDefault="0094574A" w:rsidP="00E50B8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22860</wp:posOffset>
            </wp:positionV>
            <wp:extent cx="1348740" cy="1348740"/>
            <wp:effectExtent l="0" t="0" r="0" b="3810"/>
            <wp:wrapNone/>
            <wp:docPr id="9" name="図 9" descr="おばさんのアイコン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ばさんのアイコン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B84" w:rsidRPr="00686631" w:rsidRDefault="00E50B84" w:rsidP="00E50B84">
      <w:pPr>
        <w:rPr>
          <w:rFonts w:ascii="HG丸ｺﾞｼｯｸM-PRO" w:eastAsia="HG丸ｺﾞｼｯｸM-PRO" w:hAnsi="HG丸ｺﾞｼｯｸM-PRO"/>
          <w:sz w:val="22"/>
        </w:rPr>
      </w:pPr>
    </w:p>
    <w:p w:rsidR="00E50B84" w:rsidRPr="00686631" w:rsidRDefault="00E50B84" w:rsidP="00E50B84">
      <w:pPr>
        <w:rPr>
          <w:rFonts w:ascii="HG丸ｺﾞｼｯｸM-PRO" w:eastAsia="HG丸ｺﾞｼｯｸM-PRO" w:hAnsi="HG丸ｺﾞｼｯｸM-PRO"/>
          <w:sz w:val="22"/>
        </w:rPr>
      </w:pPr>
    </w:p>
    <w:p w:rsidR="00E50B84" w:rsidRPr="00686631" w:rsidRDefault="00E50B84" w:rsidP="00E50B84">
      <w:pPr>
        <w:rPr>
          <w:rFonts w:ascii="HG丸ｺﾞｼｯｸM-PRO" w:eastAsia="HG丸ｺﾞｼｯｸM-PRO" w:hAnsi="HG丸ｺﾞｼｯｸM-PRO"/>
          <w:sz w:val="22"/>
        </w:rPr>
      </w:pPr>
    </w:p>
    <w:p w:rsidR="00E50B84" w:rsidRPr="00686631" w:rsidRDefault="00E50B84" w:rsidP="00E50B84">
      <w:pPr>
        <w:rPr>
          <w:rFonts w:ascii="HG丸ｺﾞｼｯｸM-PRO" w:eastAsia="HG丸ｺﾞｼｯｸM-PRO" w:hAnsi="HG丸ｺﾞｼｯｸM-PRO"/>
          <w:sz w:val="22"/>
        </w:rPr>
      </w:pPr>
    </w:p>
    <w:p w:rsidR="00E50B84" w:rsidRPr="00686631" w:rsidRDefault="00E50B84" w:rsidP="00E50B84">
      <w:pPr>
        <w:rPr>
          <w:rFonts w:ascii="HG丸ｺﾞｼｯｸM-PRO" w:eastAsia="HG丸ｺﾞｼｯｸM-PRO" w:hAnsi="HG丸ｺﾞｼｯｸM-PRO"/>
          <w:sz w:val="22"/>
        </w:rPr>
      </w:pPr>
    </w:p>
    <w:p w:rsidR="00964087" w:rsidRPr="00686631" w:rsidRDefault="002C16D1" w:rsidP="002C16D1">
      <w:pPr>
        <w:ind w:firstLineChars="2261" w:firstLine="45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</w:t>
      </w:r>
      <w:r w:rsidR="00964087">
        <w:rPr>
          <w:rFonts w:ascii="HG丸ｺﾞｼｯｸM-PRO" w:eastAsia="HG丸ｺﾞｼｯｸM-PRO" w:hAnsi="HG丸ｺﾞｼｯｸM-PRO" w:hint="eastAsia"/>
          <w:sz w:val="22"/>
        </w:rPr>
        <w:t>委託を受ける際に注意しなければならないことは？</w:t>
      </w:r>
    </w:p>
    <w:p w:rsidR="00E50B84" w:rsidRPr="00686631" w:rsidRDefault="0074789C" w:rsidP="00E50B8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1552" behindDoc="0" locked="0" layoutInCell="1" allowOverlap="1" wp14:anchorId="4DF9B155" wp14:editId="7F14DB9F">
            <wp:simplePos x="0" y="0"/>
            <wp:positionH relativeFrom="column">
              <wp:posOffset>4902200</wp:posOffset>
            </wp:positionH>
            <wp:positionV relativeFrom="paragraph">
              <wp:posOffset>76200</wp:posOffset>
            </wp:positionV>
            <wp:extent cx="1396365" cy="1396365"/>
            <wp:effectExtent l="0" t="0" r="0" b="0"/>
            <wp:wrapNone/>
            <wp:docPr id="11" name="図 11" descr="男性のアイコン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男性のアイコン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573" w:rsidRPr="0068663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5919C" wp14:editId="72700195">
                <wp:simplePos x="0" y="0"/>
                <wp:positionH relativeFrom="column">
                  <wp:posOffset>-5715</wp:posOffset>
                </wp:positionH>
                <wp:positionV relativeFrom="paragraph">
                  <wp:posOffset>118110</wp:posOffset>
                </wp:positionV>
                <wp:extent cx="4662805" cy="1367790"/>
                <wp:effectExtent l="0" t="0" r="366395" b="228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805" cy="1367790"/>
                        </a:xfrm>
                        <a:prstGeom prst="wedgeRoundRectCallout">
                          <a:avLst>
                            <a:gd name="adj1" fmla="val 57121"/>
                            <a:gd name="adj2" fmla="val -85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74A" w:rsidRPr="001B48B6" w:rsidRDefault="0094574A" w:rsidP="001B48B6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チラシを作成し地域に配布するなど、カフェを開催することを地域でPRをお願いします。</w:t>
                            </w:r>
                          </w:p>
                          <w:p w:rsidR="0094574A" w:rsidRPr="00964087" w:rsidRDefault="0094574A" w:rsidP="0096408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4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カフェで飲み物やお菓子を提供する場合は、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参加者に</w:t>
                            </w:r>
                            <w:r w:rsidRPr="00964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自己負担を徴収してください。（無料開催は控えてください）</w:t>
                            </w:r>
                          </w:p>
                          <w:p w:rsidR="0094574A" w:rsidRDefault="0094574A" w:rsidP="00964087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</w:t>
                            </w:r>
                            <w:r w:rsidRPr="00964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フェは定期的に複数回開催してください。</w:t>
                            </w:r>
                          </w:p>
                          <w:p w:rsidR="0094574A" w:rsidRPr="00964087" w:rsidRDefault="0094574A" w:rsidP="0096408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5919C" id="角丸四角形吹き出し 3" o:spid="_x0000_s1027" type="#_x0000_t62" style="position:absolute;left:0;text-align:left;margin-left:-.45pt;margin-top:9.3pt;width:367.1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" adj="23138,8943" fillcolor="window" strokecolor="#f79646" strokeweight="2pt">
                <v:textbox>
                  <w:txbxContent>
                    <w:p w:rsidR="0094574A" w:rsidRPr="001B48B6" w:rsidRDefault="0094574A" w:rsidP="001B48B6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チラシを作成し地域に配布するなど、カフェを開催することを地域でPRをお願いします。</w:t>
                      </w:r>
                    </w:p>
                    <w:p w:rsidR="0094574A" w:rsidRPr="00964087" w:rsidRDefault="0094574A" w:rsidP="00964087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64087">
                        <w:rPr>
                          <w:rFonts w:ascii="HG丸ｺﾞｼｯｸM-PRO" w:eastAsia="HG丸ｺﾞｼｯｸM-PRO" w:hAnsi="HG丸ｺﾞｼｯｸM-PRO" w:hint="eastAsia"/>
                        </w:rPr>
                        <w:t>カフェで飲み物やお菓子を提供する場合は、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参加者に</w:t>
                      </w:r>
                      <w:r w:rsidRPr="00964087">
                        <w:rPr>
                          <w:rFonts w:ascii="HG丸ｺﾞｼｯｸM-PRO" w:eastAsia="HG丸ｺﾞｼｯｸM-PRO" w:hAnsi="HG丸ｺﾞｼｯｸM-PRO" w:hint="eastAsia"/>
                        </w:rPr>
                        <w:t>自己負担を徴収してください。（無料開催は控えてください）</w:t>
                      </w:r>
                    </w:p>
                    <w:p w:rsidR="0094574A" w:rsidRDefault="0094574A" w:rsidP="00964087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カ</w:t>
                      </w:r>
                      <w:r w:rsidRPr="00964087">
                        <w:rPr>
                          <w:rFonts w:ascii="HG丸ｺﾞｼｯｸM-PRO" w:eastAsia="HG丸ｺﾞｼｯｸM-PRO" w:hAnsi="HG丸ｺﾞｼｯｸM-PRO" w:hint="eastAsia"/>
                        </w:rPr>
                        <w:t>フェは定期的に複数回開催してください。</w:t>
                      </w:r>
                    </w:p>
                    <w:p w:rsidR="0094574A" w:rsidRPr="00964087" w:rsidRDefault="0094574A" w:rsidP="0096408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B84" w:rsidRPr="00686631" w:rsidRDefault="00E50B84" w:rsidP="00E50B84">
      <w:pPr>
        <w:rPr>
          <w:rFonts w:ascii="HG丸ｺﾞｼｯｸM-PRO" w:eastAsia="HG丸ｺﾞｼｯｸM-PRO" w:hAnsi="HG丸ｺﾞｼｯｸM-PRO"/>
          <w:sz w:val="22"/>
        </w:rPr>
      </w:pPr>
    </w:p>
    <w:p w:rsidR="00E50B84" w:rsidRPr="00686631" w:rsidRDefault="00E50B84" w:rsidP="00E50B84">
      <w:pPr>
        <w:rPr>
          <w:rFonts w:ascii="HG丸ｺﾞｼｯｸM-PRO" w:eastAsia="HG丸ｺﾞｼｯｸM-PRO" w:hAnsi="HG丸ｺﾞｼｯｸM-PRO"/>
          <w:sz w:val="22"/>
        </w:rPr>
      </w:pPr>
    </w:p>
    <w:p w:rsidR="00E50B84" w:rsidRDefault="00E50B84" w:rsidP="00E50B84">
      <w:pPr>
        <w:rPr>
          <w:rFonts w:ascii="HG丸ｺﾞｼｯｸM-PRO" w:eastAsia="HG丸ｺﾞｼｯｸM-PRO" w:hAnsi="HG丸ｺﾞｼｯｸM-PRO"/>
          <w:sz w:val="22"/>
        </w:rPr>
      </w:pPr>
    </w:p>
    <w:p w:rsidR="00FD3573" w:rsidRDefault="00FD3573" w:rsidP="00E50B84">
      <w:pPr>
        <w:rPr>
          <w:rFonts w:ascii="HG丸ｺﾞｼｯｸM-PRO" w:eastAsia="HG丸ｺﾞｼｯｸM-PRO" w:hAnsi="HG丸ｺﾞｼｯｸM-PRO"/>
          <w:sz w:val="22"/>
        </w:rPr>
      </w:pPr>
    </w:p>
    <w:p w:rsidR="00FD3573" w:rsidRDefault="00FD3573" w:rsidP="00E50B84">
      <w:pPr>
        <w:rPr>
          <w:rFonts w:ascii="HG丸ｺﾞｼｯｸM-PRO" w:eastAsia="HG丸ｺﾞｼｯｸM-PRO" w:hAnsi="HG丸ｺﾞｼｯｸM-PRO"/>
          <w:sz w:val="22"/>
        </w:rPr>
      </w:pPr>
    </w:p>
    <w:p w:rsidR="0094574A" w:rsidRDefault="0094574A" w:rsidP="002C16D1">
      <w:pPr>
        <w:rPr>
          <w:rFonts w:ascii="HG丸ｺﾞｼｯｸM-PRO" w:eastAsia="HG丸ｺﾞｼｯｸM-PRO" w:hAnsi="HG丸ｺﾞｼｯｸM-PRO" w:hint="eastAsia"/>
          <w:sz w:val="22"/>
        </w:rPr>
      </w:pPr>
    </w:p>
    <w:p w:rsidR="005D6EAD" w:rsidRDefault="001658C6" w:rsidP="002C16D1">
      <w:pPr>
        <w:rPr>
          <w:rFonts w:ascii="HG丸ｺﾞｼｯｸM-PRO" w:eastAsia="HG丸ｺﾞｼｯｸM-PRO" w:hAnsi="HG丸ｺﾞｼｯｸM-PRO"/>
          <w:sz w:val="22"/>
        </w:rPr>
      </w:pPr>
      <w:r w:rsidRPr="0068663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8AFC7" wp14:editId="6C6C2521">
                <wp:simplePos x="0" y="0"/>
                <wp:positionH relativeFrom="column">
                  <wp:posOffset>2070735</wp:posOffset>
                </wp:positionH>
                <wp:positionV relativeFrom="paragraph">
                  <wp:posOffset>232410</wp:posOffset>
                </wp:positionV>
                <wp:extent cx="4048760" cy="2625090"/>
                <wp:effectExtent l="590550" t="0" r="27940" b="228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760" cy="2625090"/>
                        </a:xfrm>
                        <a:prstGeom prst="wedgeRoundRectCallout">
                          <a:avLst>
                            <a:gd name="adj1" fmla="val -64502"/>
                            <a:gd name="adj2" fmla="val -171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74A" w:rsidRDefault="0094574A" w:rsidP="00FD3573">
                            <w:pPr>
                              <w:ind w:firstLineChars="100" w:firstLine="19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これを必ずしなければいけないというものはありません。</w:t>
                            </w:r>
                          </w:p>
                          <w:p w:rsidR="0094574A" w:rsidRDefault="0094574A" w:rsidP="00E50B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すでにカフェを取り組んでいる方々が行っていることを一例と</w:t>
                            </w:r>
                          </w:p>
                          <w:p w:rsidR="0094574A" w:rsidRDefault="0094574A" w:rsidP="00E50B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して紹介します。</w:t>
                            </w:r>
                          </w:p>
                          <w:p w:rsidR="0094574A" w:rsidRDefault="0094574A" w:rsidP="00C37904">
                            <w:pPr>
                              <w:ind w:firstLineChars="100" w:firstLine="19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・茶菓の提供</w:t>
                            </w:r>
                          </w:p>
                          <w:p w:rsidR="0094574A" w:rsidRDefault="0094574A" w:rsidP="00C37904">
                            <w:pPr>
                              <w:ind w:firstLineChars="100" w:firstLine="19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・専門職による介護相談。講話や勉強会</w:t>
                            </w:r>
                          </w:p>
                          <w:p w:rsidR="0094574A" w:rsidRDefault="0094574A" w:rsidP="00C37904">
                            <w:pPr>
                              <w:ind w:firstLineChars="100" w:firstLine="19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・日記や能トレ・ゲーム</w:t>
                            </w:r>
                          </w:p>
                          <w:p w:rsidR="0094574A" w:rsidRDefault="0094574A" w:rsidP="00C37904">
                            <w:pPr>
                              <w:ind w:firstLineChars="100" w:firstLine="19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・音楽の生演奏</w:t>
                            </w:r>
                          </w:p>
                          <w:p w:rsidR="0094574A" w:rsidRDefault="0094574A" w:rsidP="00C37904">
                            <w:pPr>
                              <w:ind w:firstLineChars="100" w:firstLine="193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・懐かしい道具・写真の展示</w:t>
                            </w:r>
                          </w:p>
                          <w:p w:rsidR="0094574A" w:rsidRPr="00FD3573" w:rsidRDefault="0094574A" w:rsidP="00A12413">
                            <w:pPr>
                              <w:ind w:firstLineChars="100" w:firstLine="193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・健康チェック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8AF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163.05pt;margin-top:18.3pt;width:318.8pt;height:20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" adj="-3132,7087" fillcolor="window" strokecolor="#f79646" strokeweight="2pt">
                <v:textbox>
                  <w:txbxContent>
                    <w:p w:rsidR="0094574A" w:rsidRDefault="0094574A" w:rsidP="00FD3573">
                      <w:pPr>
                        <w:ind w:firstLineChars="100" w:firstLine="19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これを必ずしなければいけないというものはありません。</w:t>
                      </w:r>
                    </w:p>
                    <w:p w:rsidR="0094574A" w:rsidRDefault="0094574A" w:rsidP="00E50B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すでにカフェを取り組んでいる方々が行っていることを一例と</w:t>
                      </w:r>
                    </w:p>
                    <w:p w:rsidR="0094574A" w:rsidRDefault="0094574A" w:rsidP="00E50B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して紹介します。</w:t>
                      </w:r>
                    </w:p>
                    <w:p w:rsidR="0094574A" w:rsidRDefault="0094574A" w:rsidP="00C37904">
                      <w:pPr>
                        <w:ind w:firstLineChars="100" w:firstLine="19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・茶菓の提供</w:t>
                      </w:r>
                    </w:p>
                    <w:p w:rsidR="0094574A" w:rsidRDefault="0094574A" w:rsidP="00C37904">
                      <w:pPr>
                        <w:ind w:firstLineChars="100" w:firstLine="19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・専門職による介護相談。講話や勉強会</w:t>
                      </w:r>
                    </w:p>
                    <w:p w:rsidR="0094574A" w:rsidRDefault="0094574A" w:rsidP="00C37904">
                      <w:pPr>
                        <w:ind w:firstLineChars="100" w:firstLine="19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・日記や能トレ・ゲーム</w:t>
                      </w:r>
                    </w:p>
                    <w:p w:rsidR="0094574A" w:rsidRDefault="0094574A" w:rsidP="00C37904">
                      <w:pPr>
                        <w:ind w:firstLineChars="100" w:firstLine="19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・音楽の生演奏</w:t>
                      </w:r>
                    </w:p>
                    <w:p w:rsidR="0094574A" w:rsidRDefault="0094574A" w:rsidP="00C37904">
                      <w:pPr>
                        <w:ind w:firstLineChars="100" w:firstLine="193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・懐かしい道具・写真の展示</w:t>
                      </w:r>
                    </w:p>
                    <w:p w:rsidR="0094574A" w:rsidRPr="00FD3573" w:rsidRDefault="0094574A" w:rsidP="00A12413">
                      <w:pPr>
                        <w:ind w:firstLineChars="100" w:firstLine="193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・健康チェック</w:t>
                      </w:r>
                    </w:p>
                  </w:txbxContent>
                </v:textbox>
              </v:shape>
            </w:pict>
          </mc:Fallback>
        </mc:AlternateContent>
      </w:r>
      <w:r w:rsidRPr="0068663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D5A82" wp14:editId="26C5F084">
                <wp:simplePos x="0" y="0"/>
                <wp:positionH relativeFrom="column">
                  <wp:posOffset>-490220</wp:posOffset>
                </wp:positionH>
                <wp:positionV relativeFrom="paragraph">
                  <wp:posOffset>3048000</wp:posOffset>
                </wp:positionV>
                <wp:extent cx="7108190" cy="2396490"/>
                <wp:effectExtent l="0" t="0" r="16510" b="2286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2396490"/>
                        </a:xfrm>
                        <a:prstGeom prst="wedgeRoundRectCallout">
                          <a:avLst>
                            <a:gd name="adj1" fmla="val -43136"/>
                            <a:gd name="adj2" fmla="val 303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74A" w:rsidRPr="002C16D1" w:rsidRDefault="0094574A" w:rsidP="00E50B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C16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【認知症カフェの10の特徴】</w:t>
                            </w:r>
                          </w:p>
                          <w:p w:rsidR="0094574A" w:rsidRPr="00FB5D2A" w:rsidRDefault="0094574A" w:rsidP="00FB5D2A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B5D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認知症の人とその家族が安心して過ごせる場</w:t>
                            </w:r>
                            <w:r w:rsidR="00A6485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　 </w:t>
                            </w:r>
                            <w:r w:rsidR="000C16C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６．一般住民が認知症の人やその家族と出会う場。</w:t>
                            </w:r>
                          </w:p>
                          <w:p w:rsidR="0094574A" w:rsidRDefault="0094574A" w:rsidP="00FB5D2A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認知症の人とその家族がいつでも気軽に相談できる場</w:t>
                            </w:r>
                            <w:r w:rsidR="00A6485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="000C16C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７．一般の地域住民が認知症のことや認知症ケアについて知る場。</w:t>
                            </w:r>
                          </w:p>
                          <w:p w:rsidR="0094574A" w:rsidRDefault="0094574A" w:rsidP="00FB5D2A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認知症の人とその家族が自分たちの思いを吐き出せる場</w:t>
                            </w:r>
                            <w:r w:rsidR="00A6485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0C16C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16C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８．専門職が本人や家族と平面で出会い、本人家族の別の側面を発見でき　　</w:t>
                            </w:r>
                          </w:p>
                          <w:p w:rsidR="0094574A" w:rsidRDefault="0094574A" w:rsidP="00C37904">
                            <w:pPr>
                              <w:pStyle w:val="a7"/>
                              <w:ind w:leftChars="187" w:left="360" w:firstLineChars="3018" w:firstLine="49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る場。</w:t>
                            </w:r>
                          </w:p>
                          <w:p w:rsidR="0094574A" w:rsidRDefault="0094574A" w:rsidP="00FB5D2A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本人と家族の暮らしのリズム、関係性を崩さずに利用できる場</w:t>
                            </w:r>
                            <w:r w:rsidR="000C16C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16C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９．運営スタッフにとって、必要とされていること、やりがいを感じる</w:t>
                            </w:r>
                            <w:r w:rsidR="00A6485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場　　　　　　</w:t>
                            </w:r>
                          </w:p>
                          <w:p w:rsidR="0094574A" w:rsidRDefault="0094574A" w:rsidP="00C37904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認知症の人と家族の思いや希望が社会に発信でされる場　　　</w:t>
                            </w:r>
                            <w:r w:rsidR="000C16C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0C16C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．地域住民にとって「自分が認知症になったとき」に安心して利用でき　　　　　　　　　　　　　</w:t>
                            </w:r>
                          </w:p>
                          <w:p w:rsidR="0094574A" w:rsidRPr="00C37904" w:rsidRDefault="0094574A" w:rsidP="00C37904">
                            <w:pPr>
                              <w:pStyle w:val="a7"/>
                              <w:ind w:leftChars="187" w:left="360" w:firstLineChars="3018" w:firstLine="49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</w:t>
                            </w:r>
                            <w:r w:rsidRPr="00C3790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場を知り、相互扶助の輪を形成できる場。</w:t>
                            </w:r>
                          </w:p>
                          <w:p w:rsidR="0094574A" w:rsidRDefault="0094574A" w:rsidP="002C16D1">
                            <w:pPr>
                              <w:ind w:leftChars="436" w:left="840" w:firstLineChars="1964" w:firstLine="319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【「認知症カフェのあり方と運営に関する調査研究事業報告書」（平成25年3月発行）より】</w:t>
                            </w:r>
                          </w:p>
                          <w:p w:rsidR="005D6EAD" w:rsidRPr="00FB5D2A" w:rsidRDefault="005D6EAD" w:rsidP="002C16D1">
                            <w:pPr>
                              <w:ind w:leftChars="436" w:left="840" w:firstLineChars="1964" w:firstLine="319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5A82" id="角丸四角形吹き出し 2" o:spid="_x0000_s1029" type="#_x0000_t62" style="position:absolute;left:0;text-align:left;margin-left:-38.6pt;margin-top:240pt;width:559.7pt;height:18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" adj="1483,17357" fillcolor="window" strokecolor="#f79646" strokeweight="2pt">
                <v:textbox>
                  <w:txbxContent>
                    <w:p w:rsidR="0094574A" w:rsidRPr="002C16D1" w:rsidRDefault="0094574A" w:rsidP="00E50B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C16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【認知症カフェの10の特徴】</w:t>
                      </w:r>
                    </w:p>
                    <w:p w:rsidR="0094574A" w:rsidRPr="00FB5D2A" w:rsidRDefault="0094574A" w:rsidP="00FB5D2A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FB5D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認知症の人とその家族が安心して過ごせる場</w:t>
                      </w:r>
                      <w:r w:rsidR="00A6485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　 </w:t>
                      </w:r>
                      <w:r w:rsidR="000C16C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６．一般住民が認知症の人やその家族と出会う場。</w:t>
                      </w:r>
                    </w:p>
                    <w:p w:rsidR="0094574A" w:rsidRDefault="0094574A" w:rsidP="00FB5D2A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認知症の人とその家族がいつでも気軽に相談できる場</w:t>
                      </w:r>
                      <w:r w:rsidR="00A6485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 </w:t>
                      </w:r>
                      <w:r w:rsidR="000C16C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７．一般の地域住民が認知症のことや認知症ケアについて知る場。</w:t>
                      </w:r>
                    </w:p>
                    <w:p w:rsidR="0094574A" w:rsidRDefault="0094574A" w:rsidP="00FB5D2A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認知症の人とその家族が自分たちの思いを吐き出せる場</w:t>
                      </w:r>
                      <w:r w:rsidR="00A6485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="000C16C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0C16C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８．専門職が本人や家族と平面で出会い、本人家族の別の側面を発見でき　　</w:t>
                      </w:r>
                    </w:p>
                    <w:p w:rsidR="0094574A" w:rsidRDefault="0094574A" w:rsidP="00C37904">
                      <w:pPr>
                        <w:pStyle w:val="a7"/>
                        <w:ind w:leftChars="187" w:left="360" w:firstLineChars="3018" w:firstLine="4912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る場。</w:t>
                      </w:r>
                    </w:p>
                    <w:p w:rsidR="0094574A" w:rsidRDefault="0094574A" w:rsidP="00FB5D2A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本人と家族の暮らしのリズム、関係性を崩さずに利用できる場</w:t>
                      </w:r>
                      <w:r w:rsidR="000C16C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0C16C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９．運営スタッフにとって、必要とされていること、やりがいを感じる</w:t>
                      </w:r>
                      <w:r w:rsidR="00A6485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場　　　　　　</w:t>
                      </w:r>
                    </w:p>
                    <w:p w:rsidR="0094574A" w:rsidRDefault="0094574A" w:rsidP="00C37904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認知症の人と家族の思いや希望が社会に発信でされる場　　　</w:t>
                      </w:r>
                      <w:r w:rsidR="000C16C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1</w:t>
                      </w:r>
                      <w:r w:rsidR="000C16C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．地域住民にとって「自分が認知症になったとき」に安心して利用でき　　　　　　　　　　　　　</w:t>
                      </w:r>
                    </w:p>
                    <w:p w:rsidR="0094574A" w:rsidRPr="00C37904" w:rsidRDefault="0094574A" w:rsidP="00C37904">
                      <w:pPr>
                        <w:pStyle w:val="a7"/>
                        <w:ind w:leftChars="187" w:left="360" w:firstLineChars="3018" w:firstLine="4912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る</w:t>
                      </w:r>
                      <w:r w:rsidRPr="00C3790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場を知り、相互扶助の輪を形成できる場。</w:t>
                      </w:r>
                    </w:p>
                    <w:p w:rsidR="0094574A" w:rsidRDefault="0094574A" w:rsidP="002C16D1">
                      <w:pPr>
                        <w:ind w:leftChars="436" w:left="840" w:firstLineChars="1964" w:firstLine="3197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【「認知症カフェのあり方と運営に関する調査研究事業報告書」（平成25年3月発行）より】</w:t>
                      </w:r>
                    </w:p>
                    <w:p w:rsidR="005D6EAD" w:rsidRPr="00FB5D2A" w:rsidRDefault="005D6EAD" w:rsidP="002C16D1">
                      <w:pPr>
                        <w:ind w:leftChars="436" w:left="840" w:firstLineChars="1964" w:firstLine="3197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89C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69504" behindDoc="0" locked="0" layoutInCell="1" allowOverlap="1" wp14:anchorId="0BD959E7" wp14:editId="2C5AB096">
            <wp:simplePos x="0" y="0"/>
            <wp:positionH relativeFrom="column">
              <wp:posOffset>-5715</wp:posOffset>
            </wp:positionH>
            <wp:positionV relativeFrom="paragraph">
              <wp:posOffset>461010</wp:posOffset>
            </wp:positionV>
            <wp:extent cx="1482090" cy="1482090"/>
            <wp:effectExtent l="0" t="0" r="0" b="3810"/>
            <wp:wrapNone/>
            <wp:docPr id="10" name="図 10" descr="女の子のアイコン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女の子のアイコン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50" cy="14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6D1">
        <w:rPr>
          <w:rFonts w:ascii="HG丸ｺﾞｼｯｸM-PRO" w:eastAsia="HG丸ｺﾞｼｯｸM-PRO" w:hAnsi="HG丸ｺﾞｼｯｸM-PRO" w:hint="eastAsia"/>
          <w:sz w:val="22"/>
        </w:rPr>
        <w:t>◎</w:t>
      </w:r>
      <w:r w:rsidR="001B48B6">
        <w:rPr>
          <w:rFonts w:ascii="HG丸ｺﾞｼｯｸM-PRO" w:eastAsia="HG丸ｺﾞｼｯｸM-PRO" w:hAnsi="HG丸ｺﾞｼｯｸM-PRO" w:hint="eastAsia"/>
          <w:sz w:val="22"/>
        </w:rPr>
        <w:t>認知症カフェではどんなこと</w:t>
      </w:r>
      <w:r w:rsidR="00964087">
        <w:rPr>
          <w:rFonts w:ascii="HG丸ｺﾞｼｯｸM-PRO" w:eastAsia="HG丸ｺﾞｼｯｸM-PRO" w:hAnsi="HG丸ｺﾞｼｯｸM-PRO" w:hint="eastAsia"/>
          <w:sz w:val="22"/>
        </w:rPr>
        <w:t>すればよいの？</w:t>
      </w:r>
    </w:p>
    <w:p w:rsidR="00E50B84" w:rsidRPr="00686631" w:rsidRDefault="00E50B84" w:rsidP="002E2FD6">
      <w:pPr>
        <w:widowControl/>
        <w:jc w:val="left"/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sectPr w:rsidR="00E50B84" w:rsidRPr="00686631" w:rsidSect="00017969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74A" w:rsidRDefault="0094574A" w:rsidP="00964087">
      <w:r>
        <w:separator/>
      </w:r>
    </w:p>
  </w:endnote>
  <w:endnote w:type="continuationSeparator" w:id="0">
    <w:p w:rsidR="0094574A" w:rsidRDefault="0094574A" w:rsidP="0096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74A" w:rsidRDefault="0094574A" w:rsidP="00964087">
      <w:r>
        <w:separator/>
      </w:r>
    </w:p>
  </w:footnote>
  <w:footnote w:type="continuationSeparator" w:id="0">
    <w:p w:rsidR="0094574A" w:rsidRDefault="0094574A" w:rsidP="0096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02D"/>
    <w:multiLevelType w:val="hybridMultilevel"/>
    <w:tmpl w:val="5B1CCBCE"/>
    <w:lvl w:ilvl="0" w:tplc="119A7D4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210D2"/>
    <w:multiLevelType w:val="hybridMultilevel"/>
    <w:tmpl w:val="2B9A3646"/>
    <w:lvl w:ilvl="0" w:tplc="C93A5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B6FAD"/>
    <w:multiLevelType w:val="hybridMultilevel"/>
    <w:tmpl w:val="721CFC4C"/>
    <w:lvl w:ilvl="0" w:tplc="35AEC5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F4911"/>
    <w:multiLevelType w:val="hybridMultilevel"/>
    <w:tmpl w:val="99140B34"/>
    <w:lvl w:ilvl="0" w:tplc="414A1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69"/>
    <w:rsid w:val="00017969"/>
    <w:rsid w:val="000C16CA"/>
    <w:rsid w:val="00112384"/>
    <w:rsid w:val="001658C6"/>
    <w:rsid w:val="001776ED"/>
    <w:rsid w:val="001B48B6"/>
    <w:rsid w:val="002C16D1"/>
    <w:rsid w:val="002E2FD6"/>
    <w:rsid w:val="0031165B"/>
    <w:rsid w:val="004B5237"/>
    <w:rsid w:val="005D6EAD"/>
    <w:rsid w:val="00686631"/>
    <w:rsid w:val="006E6064"/>
    <w:rsid w:val="0074789C"/>
    <w:rsid w:val="0094574A"/>
    <w:rsid w:val="00964087"/>
    <w:rsid w:val="009F0D7A"/>
    <w:rsid w:val="00A12413"/>
    <w:rsid w:val="00A510C7"/>
    <w:rsid w:val="00A64858"/>
    <w:rsid w:val="00B97316"/>
    <w:rsid w:val="00C04201"/>
    <w:rsid w:val="00C37904"/>
    <w:rsid w:val="00C631EB"/>
    <w:rsid w:val="00E50B84"/>
    <w:rsid w:val="00FB5D2A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780E94"/>
  <w15:docId w15:val="{44ABD5DD-D4AD-476C-B58F-A975A09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087"/>
  </w:style>
  <w:style w:type="paragraph" w:styleId="a5">
    <w:name w:val="footer"/>
    <w:basedOn w:val="a"/>
    <w:link w:val="a6"/>
    <w:uiPriority w:val="99"/>
    <w:unhideWhenUsed/>
    <w:rsid w:val="0096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087"/>
  </w:style>
  <w:style w:type="paragraph" w:styleId="a7">
    <w:name w:val="List Paragraph"/>
    <w:basedOn w:val="a"/>
    <w:uiPriority w:val="34"/>
    <w:qFormat/>
    <w:rsid w:val="0096408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5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Lz-7FzBT_cA/VCIkRkntu2I/AAAAAAAAmmM/mPGUxmrkftk/s800/obasan03.pn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4.bp.blogspot.com/-lEHpfC58lNk/VCIi4oc15dI/AAAAAAAAmgs/fKI-MRkmkjk/s800/girl03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3.bp.blogspot.com/-vXdDxDbM3js/VCIi_EY6KdI/AAAAAAAAmiE/RmiNeHMl5T0/s800/man03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D9DE-36DE-4F78-AF18-89FE62A0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ﾜｶﾊﾞﾔｼ ﾋﾛﾕｷ</dc:creator>
  <cp:lastModifiedBy>ｷｼﾀﾞ ﾑﾂｷ</cp:lastModifiedBy>
  <cp:revision>6</cp:revision>
  <cp:lastPrinted>2021-07-02T00:42:00Z</cp:lastPrinted>
  <dcterms:created xsi:type="dcterms:W3CDTF">2021-06-03T07:23:00Z</dcterms:created>
  <dcterms:modified xsi:type="dcterms:W3CDTF">2025-05-15T08:27:00Z</dcterms:modified>
</cp:coreProperties>
</file>