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3A49" w14:textId="42317F63" w:rsidR="000339C3" w:rsidRDefault="00A252EB" w:rsidP="000339C3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E2C40F" wp14:editId="302417BD">
                <wp:simplePos x="0" y="0"/>
                <wp:positionH relativeFrom="column">
                  <wp:posOffset>4009390</wp:posOffset>
                </wp:positionH>
                <wp:positionV relativeFrom="paragraph">
                  <wp:posOffset>-8890</wp:posOffset>
                </wp:positionV>
                <wp:extent cx="2390775" cy="333375"/>
                <wp:effectExtent l="0" t="0" r="0" b="12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9C5D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C40F" id="Rectangle 5" o:spid="_x0000_s1026" style="position:absolute;left:0;text-align:left;margin-left:315.7pt;margin-top:-.7pt;width:188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" filled="f" stroked="f">
                <v:textbox inset="0,0,0,0">
                  <w:txbxContent>
                    <w:p w14:paraId="10DA9C5D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Ｂ表(基礎工程)</w:t>
      </w:r>
    </w:p>
    <w:p w14:paraId="7FF0D32D" w14:textId="19465267" w:rsidR="002C13A9" w:rsidRPr="002C13A9" w:rsidRDefault="00170CD5" w:rsidP="000339C3">
      <w:pPr>
        <w:adjustRightInd w:val="0"/>
        <w:snapToGrid w:val="0"/>
        <w:rPr>
          <w:b/>
          <w:bCs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884ABD" wp14:editId="7E54B9FB">
                <wp:simplePos x="0" y="0"/>
                <wp:positionH relativeFrom="column">
                  <wp:posOffset>2950210</wp:posOffset>
                </wp:positionH>
                <wp:positionV relativeFrom="paragraph">
                  <wp:posOffset>9629775</wp:posOffset>
                </wp:positionV>
                <wp:extent cx="666750" cy="352425"/>
                <wp:effectExtent l="0" t="0" r="127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D5810" w14:textId="77777777" w:rsidR="000339C3" w:rsidRDefault="000339C3" w:rsidP="000339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4ABD" id="Rectangle 3" o:spid="_x0000_s1027" style="position:absolute;left:0;text-align:left;margin-left:232.3pt;margin-top:758.25pt;width:52.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" stroked="f">
                <v:textbox>
                  <w:txbxContent>
                    <w:p w14:paraId="6BFD5810" w14:textId="77777777" w:rsidR="000339C3" w:rsidRDefault="000339C3" w:rsidP="000339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１／２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9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203"/>
        <w:gridCol w:w="182"/>
        <w:gridCol w:w="423"/>
        <w:gridCol w:w="447"/>
        <w:gridCol w:w="681"/>
        <w:gridCol w:w="1764"/>
        <w:gridCol w:w="1032"/>
        <w:gridCol w:w="681"/>
        <w:gridCol w:w="339"/>
        <w:gridCol w:w="85"/>
        <w:gridCol w:w="1237"/>
        <w:gridCol w:w="825"/>
        <w:gridCol w:w="763"/>
      </w:tblGrid>
      <w:tr w:rsidR="000339C3" w14:paraId="107A1988" w14:textId="77777777" w:rsidTr="00C245B9">
        <w:trPr>
          <w:cantSplit/>
          <w:trHeight w:hRule="exact" w:val="397"/>
        </w:trPr>
        <w:tc>
          <w:tcPr>
            <w:tcW w:w="1816" w:type="dxa"/>
            <w:gridSpan w:val="3"/>
            <w:vMerge w:val="restart"/>
            <w:vAlign w:val="center"/>
          </w:tcPr>
          <w:p w14:paraId="74A3F09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5028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5051A4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照　　合　　内　　容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170B88" w14:textId="77777777" w:rsidR="000339C3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25" w:type="dxa"/>
            <w:gridSpan w:val="3"/>
            <w:tcBorders>
              <w:left w:val="single" w:sz="12" w:space="0" w:color="auto"/>
            </w:tcBorders>
            <w:vAlign w:val="center"/>
          </w:tcPr>
          <w:p w14:paraId="7A2249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記　録</w:t>
            </w:r>
          </w:p>
        </w:tc>
      </w:tr>
      <w:tr w:rsidR="000339C3" w14:paraId="29A78BC2" w14:textId="77777777" w:rsidTr="00C245B9">
        <w:trPr>
          <w:cantSplit/>
          <w:trHeight w:val="701"/>
        </w:trPr>
        <w:tc>
          <w:tcPr>
            <w:tcW w:w="1816" w:type="dxa"/>
            <w:gridSpan w:val="3"/>
            <w:vMerge/>
          </w:tcPr>
          <w:p w14:paraId="37323E9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5028" w:type="dxa"/>
            <w:gridSpan w:val="6"/>
            <w:vMerge/>
            <w:tcBorders>
              <w:right w:val="single" w:sz="12" w:space="0" w:color="auto"/>
            </w:tcBorders>
          </w:tcPr>
          <w:p w14:paraId="1D96F11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AB732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14:paraId="466D14FA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Ａ：目視検査</w:t>
            </w:r>
          </w:p>
          <w:p w14:paraId="61CAA00C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Ｂ：実測検査</w:t>
            </w:r>
          </w:p>
          <w:p w14:paraId="356AD569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Ｃ：</w:t>
            </w:r>
            <w:r w:rsidRPr="000339C3">
              <w:rPr>
                <w:rFonts w:hint="eastAsia"/>
                <w:w w:val="73"/>
                <w:kern w:val="0"/>
                <w:sz w:val="18"/>
                <w:fitText w:val="663" w:id="-738479104"/>
              </w:rPr>
              <w:t>監理者報告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E89E9F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結果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14:paraId="6BE0C9B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修正</w:t>
            </w:r>
          </w:p>
        </w:tc>
      </w:tr>
      <w:tr w:rsidR="000339C3" w14:paraId="6798EA91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</w:tcPr>
          <w:p w14:paraId="1BA96B5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385" w:type="dxa"/>
            <w:gridSpan w:val="2"/>
            <w:vMerge w:val="restart"/>
          </w:tcPr>
          <w:p w14:paraId="4D86D41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基礎概要</w:t>
            </w:r>
          </w:p>
        </w:tc>
        <w:tc>
          <w:tcPr>
            <w:tcW w:w="423" w:type="dxa"/>
            <w:tcBorders>
              <w:bottom w:val="dashed" w:sz="4" w:space="0" w:color="auto"/>
            </w:tcBorders>
            <w:vAlign w:val="center"/>
          </w:tcPr>
          <w:p w14:paraId="48839C7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169C2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種別の確認(独立、連続、ベタ、杭、地盤改良等)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7282D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11CB1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A8330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6BA63F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6AE8C5D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706BAA9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6D7C74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A0095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4025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支持地盤の確認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770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4526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B238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F86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17634D7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</w:tcPr>
          <w:p w14:paraId="514BACB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385" w:type="dxa"/>
            <w:gridSpan w:val="2"/>
            <w:vMerge w:val="restart"/>
          </w:tcPr>
          <w:p w14:paraId="5F2ED0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使用材料</w:t>
            </w:r>
          </w:p>
        </w:tc>
        <w:tc>
          <w:tcPr>
            <w:tcW w:w="423" w:type="dxa"/>
            <w:tcBorders>
              <w:bottom w:val="dashed" w:sz="4" w:space="0" w:color="auto"/>
            </w:tcBorders>
            <w:vAlign w:val="center"/>
          </w:tcPr>
          <w:p w14:paraId="2202031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23E3AF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鋼材の種類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69D26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EB89E3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B9B838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124F3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249B9EE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0ED614F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45EF210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D3909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FCD4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コンクリートの種類、配合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2C20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EAA8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7E53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08AC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648DC10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6EC92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5228F53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基礎構造体</w:t>
            </w:r>
          </w:p>
          <w:p w14:paraId="0854942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の確認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C46D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99EBC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形状・寸法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F7757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61D18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AF576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B992F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F58F99B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542F17D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DB3997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3EAD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25D85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9099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23034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42D2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A2B72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3577653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236C903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6E47C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22B6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C90C67" w14:textId="77777777" w:rsidR="000339C3" w:rsidRPr="002B4287" w:rsidRDefault="000339C3" w:rsidP="00C245B9">
            <w:pPr>
              <w:adjustRightInd w:val="0"/>
              <w:snapToGrid w:val="0"/>
              <w:rPr>
                <w:sz w:val="20"/>
                <w:szCs w:val="20"/>
              </w:rPr>
            </w:pPr>
            <w:r w:rsidRPr="002B4287">
              <w:rPr>
                <w:rFonts w:hint="eastAsia"/>
                <w:sz w:val="20"/>
                <w:szCs w:val="20"/>
              </w:rPr>
              <w:t>継手の位置、定着長さ、</w:t>
            </w:r>
            <w:r w:rsidRPr="002034FF">
              <w:rPr>
                <w:rFonts w:hint="eastAsia"/>
                <w:color w:val="000000"/>
                <w:sz w:val="20"/>
                <w:szCs w:val="20"/>
              </w:rPr>
              <w:t>補強筋の緊結（フック）</w:t>
            </w:r>
            <w:r w:rsidRPr="002B4287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EDA56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EF666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37DB7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EBA64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1179654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4D62F0F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7C42BD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3DD8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77EB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F5A66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FC6D9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04327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10B5B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EBE84AF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20EEE97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0880132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6AFE6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F9E3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耐圧版の厚さ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4D50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7C765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4752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FC7B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74BE895" w14:textId="77777777" w:rsidTr="00C245B9">
        <w:trPr>
          <w:cantSplit/>
          <w:trHeight w:val="340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DF5247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0858D0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基礎構造体</w:t>
            </w:r>
          </w:p>
          <w:p w14:paraId="2E7F1EA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の確認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BF5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16D6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0339C3">
              <w:rPr>
                <w:rFonts w:hint="eastAsia"/>
                <w:w w:val="73"/>
                <w:kern w:val="0"/>
                <w:sz w:val="21"/>
                <w:fitText w:val="927" w:id="-738479103"/>
              </w:rPr>
              <w:t>全体形状及</w:t>
            </w:r>
            <w:r w:rsidRPr="000339C3">
              <w:rPr>
                <w:rFonts w:hint="eastAsia"/>
                <w:spacing w:val="5"/>
                <w:w w:val="73"/>
                <w:kern w:val="0"/>
                <w:sz w:val="21"/>
                <w:fitText w:val="927" w:id="-738479103"/>
              </w:rPr>
              <w:t>び</w:t>
            </w:r>
          </w:p>
          <w:p w14:paraId="29AF11D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0339C3">
              <w:rPr>
                <w:rFonts w:hint="eastAsia"/>
                <w:w w:val="67"/>
                <w:kern w:val="0"/>
                <w:sz w:val="21"/>
                <w:fitText w:val="567" w:id="-738479102"/>
              </w:rPr>
              <w:t>部材配置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4C1D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1B550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698FB6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F26C4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31887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2BE18CB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626894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F6E1B66" w14:textId="77777777" w:rsidR="000339C3" w:rsidRDefault="000339C3" w:rsidP="00C245B9">
            <w:pPr>
              <w:adjustRightInd w:val="0"/>
              <w:snapToGrid w:val="0"/>
              <w:rPr>
                <w:kern w:val="0"/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FC6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F681DC1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4A735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柱、地中梁等の配置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38B98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32953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9212C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E81D6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3199509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1CA0C2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F3FDC1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A47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B326D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ベース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E6E5B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0894B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3E49D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A44FD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98D4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91BE3D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77772C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C7A32F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701702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14:paraId="7D37E33A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15133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8F1B9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225E4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887FC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9A939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596BC6D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00717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20EC61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451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7654E8DC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763EC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52C3A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2A12A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1A50B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97FB7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C46C95B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2C7844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B2A7A1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F6E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FF1CC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耐圧版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004A8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主筋及び配力筋の径、配置等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38BCB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ABB8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CC3DA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66B5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D9DA5D6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A7753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4D495C1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25E70F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14:paraId="4C1F82D3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AB81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耐圧版の厚さ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A5F3C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84BDA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6D87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E63C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DC6D0F1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EFF9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8439FE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68A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1210E0C8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8C13C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DF78D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2B5E6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D1FCF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E1B4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2B7F508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F4A675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46A90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A53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03DE9C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柱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E01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C8E0A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5E3EE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A0098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9A18D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113F2CD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63FF03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DEF9D0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C6778E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96C0BE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6CE5A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B427F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6D195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7157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42145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F499977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556731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08A4AA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45E57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41A03A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AC819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F5A59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DDD9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DFDA4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6737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529EF1B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5914B4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012B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71F9FE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EA5B36B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E0E2D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帯筋の径、配置等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A48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735CD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BD29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EDF05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87A7392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4C6ACF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4E61E2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8E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4A1A736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989AA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2094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DAD8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AB2D0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EAEC5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1C53F5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CB05B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4C4E7D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56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EB4067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地中梁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690D8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39998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C4095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A7300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E9C20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A304AFE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71BBA4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DC72A1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CA763F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B2D4DE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9D363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34E51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44B34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9DF55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DB03D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CF7AADF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9B9C8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75F8BA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477CD93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A6B7A7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047E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中吊り筋(２段筋)の位置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323DC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79009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18800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F3E72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A27C02A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1462EF7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89D33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C78D22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22EE98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28218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9BDA1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0A833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58AD2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F842C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7585FE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2203D13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77F040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ECA457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D8375C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0765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あばら筋及び幅止め筋の径、配置等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5826F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DACEC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3AAED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5210B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F6B1F83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463DA7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5C0CDE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0A7625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73A9FF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4D7D0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貫通孔の補強筋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2EDE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C2EA2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2189D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B22CB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7777EA9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BA497B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45C367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6DD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8B9CACB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A580A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4445E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3B04A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2E464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4C196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CCF45E3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E4313B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E582E7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92A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カ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2D9A0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圧接継手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E9B50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継手の位置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D28B9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41BC4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DFDD6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CD54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B657BC0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6B8CC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A82F16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DC2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3D2896E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EF2E0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圧接部の外観、ふくらみ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6BAE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FD3EB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5C6DB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E9E0E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416FBDD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4F491DF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430F3C7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496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キ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5FF68F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型枠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A3A7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各部分の寸法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52FC8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AE40C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F6D5B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71069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10253D7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0C936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4A6D3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C4CA1E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EC33B2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881B9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97473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94279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C02D3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94656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232236C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15746E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C47158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DC8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E46AE1E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9284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FC6B8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B624D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AF02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F8FDE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115134A" w14:textId="77777777" w:rsidTr="00C245B9">
        <w:trPr>
          <w:cantSplit/>
          <w:trHeight w:val="37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7885B42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C5D5F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9E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ク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61EE39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E696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差し筋の設置状況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F7C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8EB8E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58A81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359E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A1C3AB9" w14:textId="77777777" w:rsidTr="00C245B9">
        <w:trPr>
          <w:cantSplit/>
          <w:trHeight w:val="25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2091B97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18465A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F3B8B7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616E37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E155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15E5E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22292D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67D8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DE597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028D7E3" w14:textId="77777777" w:rsidTr="00C245B9">
        <w:trPr>
          <w:cantSplit/>
          <w:trHeight w:val="31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805A00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AD8F7B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50A348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25D740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F83C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2F0E6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479C2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3E096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BF6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908D04D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EEECB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3DFC0CB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637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2680F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EE362" w14:textId="78F63B1A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621E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A0A71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5F77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3643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F26A3B0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322BDB8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５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5791EE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杭基礎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69869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5DFCF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杭芯位置の確認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E77F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0CBEE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03A58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F1827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034354C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86260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12ECF4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1BD4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56ACA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杭の種別、径、長さ、本数等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2A391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DC161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4782A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6C6A3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BC498F8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5DED729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952A7E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FF617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4A0BE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継手の溶接状況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B6C33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6C780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44F32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31779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F52F7EC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02D2AC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FCECF1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EC559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9B60D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杭頭のレベル、偏芯等の確認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DEBE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381BB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8B2F4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A2097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A8A098F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CFDE7B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3AEF5D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98F2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95631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杭周充填液等の配合、強度試験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06814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9A758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9BBC1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8BCED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8A4687E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2C9D80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157884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13636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カ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D96A4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場所打ち杭の掘削孔径、深さ等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F8D1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64C7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40CEA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4448A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B33D927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6496F3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A3D12E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0A49E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キ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C13E8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場所打ち杭のかご鉄筋の仕様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88188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2102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75489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6DB13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34546D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6F1E8F0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261BB9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6549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ク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DD43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場所打ち杭のコンクリートの配合、強度等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52DAC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6A0093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8E65A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DEE6B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25E6F4B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3BC13A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149D9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30F27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ケ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D22A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支持層到達の確認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C2B77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0490D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356E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E3FC9A" w14:textId="77777777" w:rsidR="000339C3" w:rsidRDefault="000339C3" w:rsidP="00C245B9">
            <w:pPr>
              <w:adjustRightInd w:val="0"/>
              <w:snapToGrid w:val="0"/>
              <w:rPr>
                <w:sz w:val="21"/>
                <w:highlight w:val="yellow"/>
              </w:rPr>
            </w:pPr>
          </w:p>
        </w:tc>
      </w:tr>
      <w:tr w:rsidR="000339C3" w14:paraId="6C5F28A1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3BE077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2D60A80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9C8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コ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FD32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杭芯ずれによる補強筋の追加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3B94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17072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90A8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6985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A1D3039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19A69F5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283B104A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地盤改良工事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ECB840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65797F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施工範囲、改良厚等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F2B58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2C002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0F6D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F9040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5C03B59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4CD0022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2F061C5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E3B236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388DD2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改良剤の添加量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A580B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47B4A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E9A7F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DE2F1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40E444D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AB1AA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CE91900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70E1CE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35647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埋戻し、転圧状況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61D5B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505A8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AD6B2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F53C1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40C40E7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025EF59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FFFB357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8FC727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D81D01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改良地盤耐力の確認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D702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4254CC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FE833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FCE5E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D21664C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1522DF6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75E0FABB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FFDE5B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21DCE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柱状改良の位置の確認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E2C0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2BA0E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84C4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4216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C9569E6" w14:textId="77777777" w:rsidTr="00C245B9">
        <w:trPr>
          <w:cantSplit/>
          <w:trHeight w:val="353"/>
        </w:trPr>
        <w:tc>
          <w:tcPr>
            <w:tcW w:w="431" w:type="dxa"/>
            <w:vMerge w:val="restart"/>
          </w:tcPr>
          <w:p w14:paraId="155E46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385" w:type="dxa"/>
            <w:gridSpan w:val="2"/>
            <w:vMerge w:val="restart"/>
          </w:tcPr>
          <w:p w14:paraId="5CB815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地業工事等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1DBCD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E19EA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栗石、砕石等の敷き均し・転圧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9048C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43F70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684BA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2B923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1BE6BCE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3B0C8A8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6B2C0F9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5E57C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9BA4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埋戻し土の転圧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BA82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EDE2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C491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BEA0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17FF665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613AA66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220FE00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12D92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211E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1679A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44E8B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A1469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1D137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1B0DF4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551C75C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FE0361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779B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55B3F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E57A3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8F9E3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B5DAA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9232B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CDA1900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3972EB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8D1DF5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1797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4EF11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85395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F6451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4F51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FC6C7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EB24BC3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65FDF3E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A83F6F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6EF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352B9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602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23BB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E415C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230CE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420080B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91155D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9184AA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44E8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750F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D0F03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9B9E5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15F9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11561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866C639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0BE1727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2F17C1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33AE3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カ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0597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64F50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18323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4AE4F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3F673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E061D0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49CF74F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6C76B2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66397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キ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B8627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A5C12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EFB3D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D1E05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9869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EB00CAF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12" w:space="0" w:color="auto"/>
            </w:tcBorders>
          </w:tcPr>
          <w:p w14:paraId="1B94BA6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12" w:space="0" w:color="auto"/>
            </w:tcBorders>
          </w:tcPr>
          <w:p w14:paraId="33BF32D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90D675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ク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3937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DCC1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AA81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DEE36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C7B67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5BE4919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2E36F6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0A36072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14:paraId="3015EA3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0738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8A1173C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C7F22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CFE8E31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052F9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1F6B879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1B05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AACC7E7" w14:textId="77777777" w:rsidTr="00C245B9">
        <w:trPr>
          <w:cantSplit/>
          <w:trHeight w:val="345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FBCA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工事監理者への</w:t>
            </w:r>
          </w:p>
          <w:p w14:paraId="33C4D2B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指摘事項</w:t>
            </w:r>
          </w:p>
        </w:tc>
        <w:tc>
          <w:tcPr>
            <w:tcW w:w="10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0D5A3D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中間検査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EFAEF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BD3573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後続工程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5C616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可・不可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64877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工事監理者名(検査立会者)</w:t>
            </w:r>
          </w:p>
        </w:tc>
      </w:tr>
      <w:tr w:rsidR="000339C3" w14:paraId="29FB4174" w14:textId="77777777" w:rsidTr="00C245B9">
        <w:trPr>
          <w:cantSplit/>
          <w:trHeight w:val="36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831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F101063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24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6515E9C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A76CCD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02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05BE20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291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0AC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65EB0A16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0AD71C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5B54BB6F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EEE1AF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1D5CA0B8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76864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0339C3" w14:paraId="42C18BEB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4E6" w14:textId="77777777" w:rsidR="000339C3" w:rsidRDefault="000339C3" w:rsidP="00C245B9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</w:tbl>
    <w:p w14:paraId="16219156" w14:textId="77777777" w:rsidR="000339C3" w:rsidRDefault="000339C3" w:rsidP="000339C3">
      <w:pPr>
        <w:adjustRightInd w:val="0"/>
        <w:snapToGrid w:val="0"/>
        <w:rPr>
          <w:lang w:eastAsia="zh-CN"/>
        </w:rPr>
      </w:pPr>
    </w:p>
    <w:p w14:paraId="20D1575A" w14:textId="77777777" w:rsidR="000339C3" w:rsidRDefault="000339C3" w:rsidP="000339C3">
      <w:pPr>
        <w:adjustRightInd w:val="0"/>
        <w:snapToGrid w:val="0"/>
        <w:ind w:left="206" w:hangingChars="100" w:hanging="206"/>
      </w:pPr>
      <w:r>
        <w:rPr>
          <w:rFonts w:hint="eastAsia"/>
        </w:rPr>
        <w:t>※　鉄筋コンクリート造、鉄骨鉄筋コンクリート造及びプレキャスト鉄筋コンクリート造の建築物については、基礎構造体の確認欄は４に記入することとし、３は記入不要とする。</w:t>
      </w:r>
    </w:p>
    <w:p w14:paraId="1A10D9A3" w14:textId="6A3F460B" w:rsidR="000339C3" w:rsidRDefault="00A252EB" w:rsidP="000339C3">
      <w:pPr>
        <w:adjustRightInd w:val="0"/>
        <w:snapToGrid w:val="0"/>
        <w:ind w:left="186" w:hangingChars="100" w:hanging="18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A825F3" wp14:editId="04346CD1">
                <wp:simplePos x="0" y="0"/>
                <wp:positionH relativeFrom="column">
                  <wp:posOffset>2836545</wp:posOffset>
                </wp:positionH>
                <wp:positionV relativeFrom="paragraph">
                  <wp:posOffset>431800</wp:posOffset>
                </wp:positionV>
                <wp:extent cx="666750" cy="352425"/>
                <wp:effectExtent l="0" t="0" r="127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731CB" w14:textId="77777777" w:rsidR="000339C3" w:rsidRDefault="000339C3" w:rsidP="000339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25F3" id="Rectangle 4" o:spid="_x0000_s1028" style="position:absolute;left:0;text-align:left;margin-left:223.35pt;margin-top:34pt;width:52.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" stroked="f">
                <v:textbox>
                  <w:txbxContent>
                    <w:p w14:paraId="31D731CB" w14:textId="77777777" w:rsidR="000339C3" w:rsidRDefault="000339C3" w:rsidP="000339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２／２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</w:rPr>
        <w:t xml:space="preserve">　　補強コンクリートブロック造及び組積造については、基礎構造体の確認欄は３に記入することとするが、必要に応じて４欄の該当項目についても記入すること。</w:t>
      </w:r>
    </w:p>
    <w:p w14:paraId="1379EFB3" w14:textId="77777777" w:rsidR="000339C3" w:rsidRDefault="000339C3" w:rsidP="009A002D">
      <w:pPr>
        <w:adjustRightInd w:val="0"/>
        <w:snapToGrid w:val="0"/>
      </w:pPr>
    </w:p>
    <w:sectPr w:rsidR="000339C3" w:rsidSect="009A002D">
      <w:pgSz w:w="11906" w:h="16838" w:code="9"/>
      <w:pgMar w:top="567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CFDB" w14:textId="77777777" w:rsidR="001F0DD5" w:rsidRDefault="001F0DD5" w:rsidP="0050325D">
      <w:r>
        <w:separator/>
      </w:r>
    </w:p>
  </w:endnote>
  <w:endnote w:type="continuationSeparator" w:id="0">
    <w:p w14:paraId="18F82736" w14:textId="77777777" w:rsidR="001F0DD5" w:rsidRDefault="001F0DD5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EAAF" w14:textId="77777777" w:rsidR="001F0DD5" w:rsidRDefault="001F0DD5" w:rsidP="0050325D">
      <w:r>
        <w:separator/>
      </w:r>
    </w:p>
  </w:footnote>
  <w:footnote w:type="continuationSeparator" w:id="0">
    <w:p w14:paraId="75219993" w14:textId="77777777" w:rsidR="001F0DD5" w:rsidRDefault="001F0DD5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339C3"/>
    <w:rsid w:val="00170CD5"/>
    <w:rsid w:val="001F0DD5"/>
    <w:rsid w:val="00270930"/>
    <w:rsid w:val="002C13A9"/>
    <w:rsid w:val="002C497A"/>
    <w:rsid w:val="00332CC2"/>
    <w:rsid w:val="003D67E5"/>
    <w:rsid w:val="004A3AF4"/>
    <w:rsid w:val="0050325D"/>
    <w:rsid w:val="006573AF"/>
    <w:rsid w:val="00714C4B"/>
    <w:rsid w:val="007D0764"/>
    <w:rsid w:val="007D1B1E"/>
    <w:rsid w:val="00885EF2"/>
    <w:rsid w:val="008C4D8B"/>
    <w:rsid w:val="008F0328"/>
    <w:rsid w:val="009A002D"/>
    <w:rsid w:val="00A252EB"/>
    <w:rsid w:val="00AD6910"/>
    <w:rsid w:val="00C245B9"/>
    <w:rsid w:val="00C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ﾀﾊﾗ ﾀﾂﾔ</cp:lastModifiedBy>
  <cp:revision>2</cp:revision>
  <dcterms:created xsi:type="dcterms:W3CDTF">2025-04-02T07:59:00Z</dcterms:created>
  <dcterms:modified xsi:type="dcterms:W3CDTF">2025-04-02T07:59:00Z</dcterms:modified>
</cp:coreProperties>
</file>