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0824" w14:textId="552670E7" w:rsidR="00D016D0" w:rsidRPr="00706243" w:rsidRDefault="00E30F71" w:rsidP="005F51EA">
      <w:pPr>
        <w:jc w:val="center"/>
        <w:rPr>
          <w:sz w:val="24"/>
          <w:szCs w:val="24"/>
        </w:rPr>
      </w:pPr>
      <w:r w:rsidRPr="00706243">
        <w:rPr>
          <w:rFonts w:hint="eastAsia"/>
          <w:sz w:val="24"/>
          <w:szCs w:val="24"/>
        </w:rPr>
        <w:t>特別徴収税額の納期の特例に関する承認申請書</w:t>
      </w:r>
    </w:p>
    <w:p w14:paraId="3EC63266" w14:textId="54883CC8" w:rsidR="00E30F71" w:rsidRPr="005D2742" w:rsidRDefault="00E30F71"/>
    <w:p w14:paraId="0990BAAC" w14:textId="6BA34649" w:rsidR="00E30F71" w:rsidRPr="005D2742" w:rsidRDefault="00E30F71">
      <w:r w:rsidRPr="005D2742">
        <w:rPr>
          <w:rFonts w:hint="eastAsia"/>
        </w:rPr>
        <w:t>東近江市長　様</w:t>
      </w:r>
    </w:p>
    <w:p w14:paraId="71CC4578" w14:textId="3BA5B85A" w:rsidR="00E30F71" w:rsidRPr="005D2742" w:rsidRDefault="00E30F71" w:rsidP="00E30F71">
      <w:pPr>
        <w:ind w:firstLineChars="100" w:firstLine="233"/>
        <w:jc w:val="right"/>
      </w:pPr>
      <w:r w:rsidRPr="005D2742">
        <w:rPr>
          <w:rFonts w:hint="eastAsia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70"/>
        <w:gridCol w:w="571"/>
        <w:gridCol w:w="571"/>
        <w:gridCol w:w="571"/>
        <w:gridCol w:w="571"/>
        <w:gridCol w:w="571"/>
        <w:gridCol w:w="210"/>
        <w:gridCol w:w="360"/>
        <w:gridCol w:w="571"/>
        <w:gridCol w:w="331"/>
        <w:gridCol w:w="240"/>
        <w:gridCol w:w="571"/>
        <w:gridCol w:w="571"/>
        <w:gridCol w:w="571"/>
        <w:gridCol w:w="571"/>
      </w:tblGrid>
      <w:tr w:rsidR="0080531D" w:rsidRPr="005D2742" w14:paraId="57A4206C" w14:textId="77777777" w:rsidTr="0014683B">
        <w:tc>
          <w:tcPr>
            <w:tcW w:w="1413" w:type="dxa"/>
            <w:vAlign w:val="center"/>
          </w:tcPr>
          <w:p w14:paraId="020C8F05" w14:textId="77777777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所在地</w:t>
            </w:r>
          </w:p>
          <w:p w14:paraId="33AA5568" w14:textId="2A1BF116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（住所）</w:t>
            </w:r>
          </w:p>
        </w:tc>
        <w:tc>
          <w:tcPr>
            <w:tcW w:w="3635" w:type="dxa"/>
            <w:gridSpan w:val="7"/>
          </w:tcPr>
          <w:p w14:paraId="43546697" w14:textId="77777777" w:rsidR="0080531D" w:rsidRPr="005D2742" w:rsidRDefault="0080531D" w:rsidP="0080531D"/>
        </w:tc>
        <w:tc>
          <w:tcPr>
            <w:tcW w:w="1262" w:type="dxa"/>
            <w:gridSpan w:val="3"/>
            <w:vAlign w:val="center"/>
          </w:tcPr>
          <w:p w14:paraId="7177F905" w14:textId="77777777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特別徴収</w:t>
            </w:r>
          </w:p>
          <w:p w14:paraId="17F09210" w14:textId="229925A9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指定番号</w:t>
            </w:r>
          </w:p>
        </w:tc>
        <w:tc>
          <w:tcPr>
            <w:tcW w:w="2524" w:type="dxa"/>
            <w:gridSpan w:val="5"/>
          </w:tcPr>
          <w:p w14:paraId="05CAFEF8" w14:textId="77777777" w:rsidR="0080531D" w:rsidRPr="005D2742" w:rsidRDefault="0080531D" w:rsidP="0080531D"/>
        </w:tc>
      </w:tr>
      <w:tr w:rsidR="0080531D" w:rsidRPr="005D2742" w14:paraId="516D9873" w14:textId="77777777" w:rsidTr="0014683B">
        <w:tc>
          <w:tcPr>
            <w:tcW w:w="1413" w:type="dxa"/>
            <w:vAlign w:val="center"/>
          </w:tcPr>
          <w:p w14:paraId="16B19448" w14:textId="77777777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名称</w:t>
            </w:r>
          </w:p>
          <w:p w14:paraId="6159583A" w14:textId="048357DC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（氏名）</w:t>
            </w:r>
          </w:p>
        </w:tc>
        <w:tc>
          <w:tcPr>
            <w:tcW w:w="3635" w:type="dxa"/>
            <w:gridSpan w:val="7"/>
          </w:tcPr>
          <w:p w14:paraId="1260D991" w14:textId="77777777" w:rsidR="0080531D" w:rsidRPr="005D2742" w:rsidRDefault="0080531D" w:rsidP="0080531D"/>
        </w:tc>
        <w:tc>
          <w:tcPr>
            <w:tcW w:w="1262" w:type="dxa"/>
            <w:gridSpan w:val="3"/>
            <w:vAlign w:val="center"/>
          </w:tcPr>
          <w:p w14:paraId="53482FF1" w14:textId="73829ED9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連絡先</w:t>
            </w:r>
          </w:p>
        </w:tc>
        <w:tc>
          <w:tcPr>
            <w:tcW w:w="2524" w:type="dxa"/>
            <w:gridSpan w:val="5"/>
          </w:tcPr>
          <w:p w14:paraId="2E501620" w14:textId="69D96017" w:rsidR="0080531D" w:rsidRPr="005D2742" w:rsidRDefault="0080531D" w:rsidP="0080531D"/>
        </w:tc>
      </w:tr>
      <w:tr w:rsidR="0080531D" w:rsidRPr="005D2742" w14:paraId="2AB3A009" w14:textId="77777777" w:rsidTr="0014683B">
        <w:trPr>
          <w:trHeight w:val="513"/>
        </w:trPr>
        <w:tc>
          <w:tcPr>
            <w:tcW w:w="1413" w:type="dxa"/>
            <w:vAlign w:val="center"/>
          </w:tcPr>
          <w:p w14:paraId="7E6DB2A5" w14:textId="1755E4E0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代表者氏名</w:t>
            </w:r>
          </w:p>
        </w:tc>
        <w:tc>
          <w:tcPr>
            <w:tcW w:w="3635" w:type="dxa"/>
            <w:gridSpan w:val="7"/>
          </w:tcPr>
          <w:p w14:paraId="0C88F0B7" w14:textId="77777777" w:rsidR="0080531D" w:rsidRPr="005D2742" w:rsidRDefault="0080531D" w:rsidP="0080531D"/>
        </w:tc>
        <w:tc>
          <w:tcPr>
            <w:tcW w:w="1262" w:type="dxa"/>
            <w:gridSpan w:val="3"/>
            <w:vAlign w:val="center"/>
          </w:tcPr>
          <w:p w14:paraId="5C7C7B5E" w14:textId="3E9AA3D0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担当者名</w:t>
            </w:r>
          </w:p>
        </w:tc>
        <w:tc>
          <w:tcPr>
            <w:tcW w:w="2524" w:type="dxa"/>
            <w:gridSpan w:val="5"/>
          </w:tcPr>
          <w:p w14:paraId="27F2DA76" w14:textId="174F6904" w:rsidR="0080531D" w:rsidRPr="005D2742" w:rsidRDefault="0080531D" w:rsidP="0080531D"/>
        </w:tc>
      </w:tr>
      <w:tr w:rsidR="0080531D" w:rsidRPr="005D2742" w14:paraId="1DD69A28" w14:textId="77777777" w:rsidTr="0014683B">
        <w:trPr>
          <w:trHeight w:val="538"/>
        </w:trPr>
        <w:tc>
          <w:tcPr>
            <w:tcW w:w="1413" w:type="dxa"/>
            <w:vAlign w:val="center"/>
          </w:tcPr>
          <w:p w14:paraId="78F14752" w14:textId="109FD248" w:rsidR="0080531D" w:rsidRPr="005D2742" w:rsidRDefault="0080531D" w:rsidP="0014683B">
            <w:pPr>
              <w:jc w:val="distribute"/>
            </w:pPr>
            <w:r w:rsidRPr="005D2742">
              <w:rPr>
                <w:rFonts w:hint="eastAsia"/>
              </w:rPr>
              <w:t>法人番号</w:t>
            </w:r>
          </w:p>
        </w:tc>
        <w:tc>
          <w:tcPr>
            <w:tcW w:w="570" w:type="dxa"/>
          </w:tcPr>
          <w:p w14:paraId="11E1DB40" w14:textId="77777777" w:rsidR="0080531D" w:rsidRPr="005D2742" w:rsidRDefault="0080531D" w:rsidP="0080531D"/>
        </w:tc>
        <w:tc>
          <w:tcPr>
            <w:tcW w:w="571" w:type="dxa"/>
          </w:tcPr>
          <w:p w14:paraId="20A4EE42" w14:textId="77777777" w:rsidR="0080531D" w:rsidRPr="005D2742" w:rsidRDefault="0080531D" w:rsidP="0080531D"/>
        </w:tc>
        <w:tc>
          <w:tcPr>
            <w:tcW w:w="571" w:type="dxa"/>
          </w:tcPr>
          <w:p w14:paraId="725522CE" w14:textId="77777777" w:rsidR="0080531D" w:rsidRPr="005D2742" w:rsidRDefault="0080531D" w:rsidP="0080531D"/>
        </w:tc>
        <w:tc>
          <w:tcPr>
            <w:tcW w:w="571" w:type="dxa"/>
          </w:tcPr>
          <w:p w14:paraId="472527F4" w14:textId="77777777" w:rsidR="0080531D" w:rsidRPr="005D2742" w:rsidRDefault="0080531D" w:rsidP="0080531D"/>
        </w:tc>
        <w:tc>
          <w:tcPr>
            <w:tcW w:w="571" w:type="dxa"/>
          </w:tcPr>
          <w:p w14:paraId="777AA3DD" w14:textId="77777777" w:rsidR="0080531D" w:rsidRPr="005D2742" w:rsidRDefault="0080531D" w:rsidP="0080531D"/>
        </w:tc>
        <w:tc>
          <w:tcPr>
            <w:tcW w:w="571" w:type="dxa"/>
          </w:tcPr>
          <w:p w14:paraId="36ED4887" w14:textId="77777777" w:rsidR="0080531D" w:rsidRPr="005D2742" w:rsidRDefault="0080531D" w:rsidP="0080531D"/>
        </w:tc>
        <w:tc>
          <w:tcPr>
            <w:tcW w:w="570" w:type="dxa"/>
            <w:gridSpan w:val="2"/>
          </w:tcPr>
          <w:p w14:paraId="4804249B" w14:textId="77777777" w:rsidR="0080531D" w:rsidRPr="005D2742" w:rsidRDefault="0080531D" w:rsidP="0080531D"/>
        </w:tc>
        <w:tc>
          <w:tcPr>
            <w:tcW w:w="571" w:type="dxa"/>
          </w:tcPr>
          <w:p w14:paraId="61FD25AC" w14:textId="77777777" w:rsidR="0080531D" w:rsidRPr="005D2742" w:rsidRDefault="0080531D" w:rsidP="0080531D"/>
        </w:tc>
        <w:tc>
          <w:tcPr>
            <w:tcW w:w="571" w:type="dxa"/>
            <w:gridSpan w:val="2"/>
          </w:tcPr>
          <w:p w14:paraId="479B2FBF" w14:textId="77777777" w:rsidR="0080531D" w:rsidRPr="005D2742" w:rsidRDefault="0080531D" w:rsidP="0080531D"/>
        </w:tc>
        <w:tc>
          <w:tcPr>
            <w:tcW w:w="571" w:type="dxa"/>
          </w:tcPr>
          <w:p w14:paraId="27837A52" w14:textId="77777777" w:rsidR="0080531D" w:rsidRPr="005D2742" w:rsidRDefault="0080531D" w:rsidP="0080531D"/>
        </w:tc>
        <w:tc>
          <w:tcPr>
            <w:tcW w:w="571" w:type="dxa"/>
          </w:tcPr>
          <w:p w14:paraId="79F85DA6" w14:textId="77777777" w:rsidR="0080531D" w:rsidRPr="005D2742" w:rsidRDefault="0080531D" w:rsidP="0080531D"/>
        </w:tc>
        <w:tc>
          <w:tcPr>
            <w:tcW w:w="571" w:type="dxa"/>
          </w:tcPr>
          <w:p w14:paraId="482D9C8B" w14:textId="77777777" w:rsidR="0080531D" w:rsidRPr="005D2742" w:rsidRDefault="0080531D" w:rsidP="0080531D"/>
        </w:tc>
        <w:tc>
          <w:tcPr>
            <w:tcW w:w="571" w:type="dxa"/>
          </w:tcPr>
          <w:p w14:paraId="46A0B1ED" w14:textId="2C389611" w:rsidR="0080531D" w:rsidRPr="005D2742" w:rsidRDefault="0080531D" w:rsidP="0080531D"/>
        </w:tc>
      </w:tr>
    </w:tbl>
    <w:p w14:paraId="2FF99FDE" w14:textId="1DDC4D5E" w:rsidR="0080531D" w:rsidRPr="00930C6F" w:rsidRDefault="0080531D">
      <w:r w:rsidRPr="005D2742">
        <w:rPr>
          <w:rFonts w:hint="eastAsia"/>
        </w:rPr>
        <w:t xml:space="preserve">　東近江市税条例第46条の２</w:t>
      </w:r>
      <w:r w:rsidR="005F51EA" w:rsidRPr="005D2742">
        <w:rPr>
          <w:rFonts w:hint="eastAsia"/>
        </w:rPr>
        <w:t>（第53条の７の２において準用する場合を含む。）</w:t>
      </w:r>
      <w:r w:rsidRPr="005D2742">
        <w:rPr>
          <w:rFonts w:hint="eastAsia"/>
        </w:rPr>
        <w:t>の規定による特別徴収税額の納期の特例を受けたいので、次の</w:t>
      </w:r>
      <w:r w:rsidR="005D23BD">
        <w:rPr>
          <w:rFonts w:hint="eastAsia"/>
        </w:rPr>
        <w:t>とおり</w:t>
      </w:r>
      <w:r w:rsidRPr="005D2742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701"/>
        <w:gridCol w:w="1893"/>
      </w:tblGrid>
      <w:tr w:rsidR="009126C5" w:rsidRPr="005D2742" w14:paraId="6E65F501" w14:textId="77777777" w:rsidTr="00A352B7">
        <w:tc>
          <w:tcPr>
            <w:tcW w:w="8834" w:type="dxa"/>
            <w:gridSpan w:val="5"/>
          </w:tcPr>
          <w:p w14:paraId="324078C5" w14:textId="6D882553" w:rsidR="00245CB7" w:rsidRPr="005D2742" w:rsidRDefault="009126C5">
            <w:r w:rsidRPr="005D2742">
              <w:rPr>
                <w:rFonts w:hint="eastAsia"/>
              </w:rPr>
              <w:t>(</w:t>
            </w:r>
            <w:r w:rsidRPr="005D2742">
              <w:t xml:space="preserve">1) </w:t>
            </w:r>
            <w:r w:rsidRPr="005D2742">
              <w:rPr>
                <w:rFonts w:hint="eastAsia"/>
              </w:rPr>
              <w:t>最近６箇月間の月別の給与の支払を受ける者の</w:t>
            </w:r>
            <w:r w:rsidR="00245CB7" w:rsidRPr="005D2742">
              <w:rPr>
                <w:rFonts w:hint="eastAsia"/>
              </w:rPr>
              <w:t>人数及び給与の額</w:t>
            </w:r>
          </w:p>
        </w:tc>
      </w:tr>
      <w:tr w:rsidR="00245CB7" w:rsidRPr="005D2742" w14:paraId="767EDF0C" w14:textId="77777777" w:rsidTr="0014683B">
        <w:tc>
          <w:tcPr>
            <w:tcW w:w="1696" w:type="dxa"/>
            <w:vAlign w:val="center"/>
          </w:tcPr>
          <w:p w14:paraId="2B0831C2" w14:textId="29441366" w:rsidR="00245CB7" w:rsidRPr="005D2742" w:rsidRDefault="00245CB7" w:rsidP="0014683B">
            <w:pPr>
              <w:jc w:val="distribute"/>
            </w:pPr>
            <w:r w:rsidRPr="005D2742">
              <w:rPr>
                <w:rFonts w:hint="eastAsia"/>
              </w:rPr>
              <w:t>月別</w:t>
            </w:r>
          </w:p>
        </w:tc>
        <w:tc>
          <w:tcPr>
            <w:tcW w:w="3544" w:type="dxa"/>
            <w:gridSpan w:val="2"/>
            <w:vAlign w:val="center"/>
          </w:tcPr>
          <w:p w14:paraId="5C4F9F37" w14:textId="5F8ED0E7" w:rsidR="00245CB7" w:rsidRPr="005D2742" w:rsidRDefault="00245CB7" w:rsidP="0014683B">
            <w:pPr>
              <w:jc w:val="distribute"/>
            </w:pPr>
            <w:r w:rsidRPr="005D2742">
              <w:rPr>
                <w:rFonts w:hint="eastAsia"/>
              </w:rPr>
              <w:t>人数（</w:t>
            </w:r>
            <w:r w:rsidR="0014683B">
              <w:rPr>
                <w:rFonts w:hint="eastAsia"/>
              </w:rPr>
              <w:t>うち</w:t>
            </w:r>
            <w:r w:rsidR="0091444E">
              <w:rPr>
                <w:rFonts w:hint="eastAsia"/>
              </w:rPr>
              <w:t>、</w:t>
            </w:r>
            <w:r w:rsidRPr="005D2742">
              <w:rPr>
                <w:rFonts w:hint="eastAsia"/>
              </w:rPr>
              <w:t>臨時雇用者</w:t>
            </w:r>
            <w:r w:rsidR="0091444E">
              <w:rPr>
                <w:rFonts w:hint="eastAsia"/>
              </w:rPr>
              <w:t>の人数</w:t>
            </w:r>
            <w:r w:rsidRPr="005D2742">
              <w:rPr>
                <w:rFonts w:hint="eastAsia"/>
              </w:rPr>
              <w:t>）</w:t>
            </w:r>
          </w:p>
        </w:tc>
        <w:tc>
          <w:tcPr>
            <w:tcW w:w="3594" w:type="dxa"/>
            <w:gridSpan w:val="2"/>
            <w:vAlign w:val="center"/>
          </w:tcPr>
          <w:p w14:paraId="10505FFB" w14:textId="45CFA25F" w:rsidR="00245CB7" w:rsidRPr="005D2742" w:rsidRDefault="00245CB7" w:rsidP="0014683B">
            <w:pPr>
              <w:jc w:val="distribute"/>
            </w:pPr>
            <w:r w:rsidRPr="005D2742">
              <w:rPr>
                <w:rFonts w:hint="eastAsia"/>
              </w:rPr>
              <w:t>給与の額（</w:t>
            </w:r>
            <w:r w:rsidR="0014683B">
              <w:rPr>
                <w:rFonts w:hint="eastAsia"/>
              </w:rPr>
              <w:t>うち</w:t>
            </w:r>
            <w:r w:rsidRPr="005D2742">
              <w:rPr>
                <w:rFonts w:hint="eastAsia"/>
              </w:rPr>
              <w:t>、臨時</w:t>
            </w:r>
            <w:r w:rsidR="0091444E">
              <w:rPr>
                <w:rFonts w:hint="eastAsia"/>
              </w:rPr>
              <w:t>雇用</w:t>
            </w:r>
            <w:r w:rsidRPr="005D2742">
              <w:rPr>
                <w:rFonts w:hint="eastAsia"/>
              </w:rPr>
              <w:t>者</w:t>
            </w:r>
            <w:r w:rsidR="0091444E">
              <w:rPr>
                <w:rFonts w:hint="eastAsia"/>
              </w:rPr>
              <w:t>の額</w:t>
            </w:r>
            <w:r w:rsidRPr="005D2742">
              <w:rPr>
                <w:rFonts w:hint="eastAsia"/>
              </w:rPr>
              <w:t>）</w:t>
            </w:r>
          </w:p>
        </w:tc>
      </w:tr>
      <w:tr w:rsidR="00245CB7" w:rsidRPr="005D2742" w14:paraId="6548ECB2" w14:textId="77777777" w:rsidTr="005F51EA">
        <w:tc>
          <w:tcPr>
            <w:tcW w:w="1696" w:type="dxa"/>
          </w:tcPr>
          <w:p w14:paraId="3B0215B7" w14:textId="4F6C5955" w:rsidR="00245CB7" w:rsidRPr="005D2742" w:rsidRDefault="00245CB7" w:rsidP="00245CB7">
            <w:r w:rsidRPr="005D2742">
              <w:rPr>
                <w:rFonts w:hint="eastAsia"/>
              </w:rPr>
              <w:t xml:space="preserve">　　年　　月</w:t>
            </w:r>
          </w:p>
        </w:tc>
        <w:tc>
          <w:tcPr>
            <w:tcW w:w="3544" w:type="dxa"/>
            <w:gridSpan w:val="2"/>
          </w:tcPr>
          <w:p w14:paraId="745239BD" w14:textId="1050239E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tc>
          <w:tcPr>
            <w:tcW w:w="3594" w:type="dxa"/>
            <w:gridSpan w:val="2"/>
          </w:tcPr>
          <w:p w14:paraId="117C36A4" w14:textId="3507CC35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bookmarkStart w:id="0" w:name="_GoBack"/>
        <w:bookmarkEnd w:id="0"/>
      </w:tr>
      <w:tr w:rsidR="00245CB7" w:rsidRPr="005D2742" w14:paraId="632ED3ED" w14:textId="77777777" w:rsidTr="005F51EA">
        <w:tc>
          <w:tcPr>
            <w:tcW w:w="1696" w:type="dxa"/>
          </w:tcPr>
          <w:p w14:paraId="00F99465" w14:textId="0FBB95CC" w:rsidR="00245CB7" w:rsidRPr="005D2742" w:rsidRDefault="00245CB7" w:rsidP="00245CB7">
            <w:r w:rsidRPr="005D2742">
              <w:rPr>
                <w:rFonts w:hint="eastAsia"/>
              </w:rPr>
              <w:t xml:space="preserve">　　年　　月</w:t>
            </w:r>
          </w:p>
        </w:tc>
        <w:tc>
          <w:tcPr>
            <w:tcW w:w="3544" w:type="dxa"/>
            <w:gridSpan w:val="2"/>
          </w:tcPr>
          <w:p w14:paraId="52E4D774" w14:textId="6D731CE4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tc>
          <w:tcPr>
            <w:tcW w:w="3594" w:type="dxa"/>
            <w:gridSpan w:val="2"/>
          </w:tcPr>
          <w:p w14:paraId="19C2D9EB" w14:textId="0731CF0B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</w:tr>
      <w:tr w:rsidR="00245CB7" w:rsidRPr="005D2742" w14:paraId="53F7D4EE" w14:textId="77777777" w:rsidTr="005F51EA">
        <w:tc>
          <w:tcPr>
            <w:tcW w:w="1696" w:type="dxa"/>
          </w:tcPr>
          <w:p w14:paraId="55AF8561" w14:textId="2A6E60BE" w:rsidR="00245CB7" w:rsidRPr="005D2742" w:rsidRDefault="00245CB7" w:rsidP="00245CB7">
            <w:r w:rsidRPr="005D2742">
              <w:rPr>
                <w:rFonts w:hint="eastAsia"/>
              </w:rPr>
              <w:t xml:space="preserve">　　年　　月</w:t>
            </w:r>
          </w:p>
        </w:tc>
        <w:tc>
          <w:tcPr>
            <w:tcW w:w="3544" w:type="dxa"/>
            <w:gridSpan w:val="2"/>
          </w:tcPr>
          <w:p w14:paraId="393BE323" w14:textId="74285561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tc>
          <w:tcPr>
            <w:tcW w:w="3594" w:type="dxa"/>
            <w:gridSpan w:val="2"/>
          </w:tcPr>
          <w:p w14:paraId="194DAD23" w14:textId="1CE09EE8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</w:tr>
      <w:tr w:rsidR="00245CB7" w:rsidRPr="005D2742" w14:paraId="6AA2C37A" w14:textId="77777777" w:rsidTr="005F51EA">
        <w:tc>
          <w:tcPr>
            <w:tcW w:w="1696" w:type="dxa"/>
          </w:tcPr>
          <w:p w14:paraId="58752697" w14:textId="67822440" w:rsidR="00245CB7" w:rsidRPr="005D2742" w:rsidRDefault="00245CB7" w:rsidP="00245CB7">
            <w:r w:rsidRPr="005D2742">
              <w:rPr>
                <w:rFonts w:hint="eastAsia"/>
              </w:rPr>
              <w:t xml:space="preserve">　　年　　月</w:t>
            </w:r>
          </w:p>
        </w:tc>
        <w:tc>
          <w:tcPr>
            <w:tcW w:w="3544" w:type="dxa"/>
            <w:gridSpan w:val="2"/>
          </w:tcPr>
          <w:p w14:paraId="31900A94" w14:textId="4A60627F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tc>
          <w:tcPr>
            <w:tcW w:w="3594" w:type="dxa"/>
            <w:gridSpan w:val="2"/>
          </w:tcPr>
          <w:p w14:paraId="6A7D7949" w14:textId="703CEFD0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</w:tr>
      <w:tr w:rsidR="00245CB7" w:rsidRPr="005D2742" w14:paraId="3A2E825C" w14:textId="77777777" w:rsidTr="005F51EA">
        <w:tc>
          <w:tcPr>
            <w:tcW w:w="1696" w:type="dxa"/>
          </w:tcPr>
          <w:p w14:paraId="013216FC" w14:textId="06B5932E" w:rsidR="00245CB7" w:rsidRPr="005D2742" w:rsidRDefault="00245CB7" w:rsidP="00245CB7">
            <w:r w:rsidRPr="005D2742">
              <w:rPr>
                <w:rFonts w:hint="eastAsia"/>
              </w:rPr>
              <w:t xml:space="preserve">　　年　　月</w:t>
            </w:r>
          </w:p>
        </w:tc>
        <w:tc>
          <w:tcPr>
            <w:tcW w:w="3544" w:type="dxa"/>
            <w:gridSpan w:val="2"/>
          </w:tcPr>
          <w:p w14:paraId="503EDDB7" w14:textId="6EAF9081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tc>
          <w:tcPr>
            <w:tcW w:w="3594" w:type="dxa"/>
            <w:gridSpan w:val="2"/>
          </w:tcPr>
          <w:p w14:paraId="5BE9FA27" w14:textId="6CC8EDFA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</w:tr>
      <w:tr w:rsidR="00245CB7" w:rsidRPr="005D2742" w14:paraId="40F67439" w14:textId="77777777" w:rsidTr="005F51EA">
        <w:tc>
          <w:tcPr>
            <w:tcW w:w="1696" w:type="dxa"/>
          </w:tcPr>
          <w:p w14:paraId="254BD53F" w14:textId="7EDBFCB6" w:rsidR="00245CB7" w:rsidRPr="005D2742" w:rsidRDefault="00245CB7" w:rsidP="00245CB7">
            <w:r w:rsidRPr="005D2742">
              <w:rPr>
                <w:rFonts w:hint="eastAsia"/>
              </w:rPr>
              <w:t xml:space="preserve">　　年　　月</w:t>
            </w:r>
          </w:p>
        </w:tc>
        <w:tc>
          <w:tcPr>
            <w:tcW w:w="3544" w:type="dxa"/>
            <w:gridSpan w:val="2"/>
          </w:tcPr>
          <w:p w14:paraId="76D86036" w14:textId="6047940E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  <w:tc>
          <w:tcPr>
            <w:tcW w:w="3594" w:type="dxa"/>
            <w:gridSpan w:val="2"/>
          </w:tcPr>
          <w:p w14:paraId="486E0D06" w14:textId="735E93EB" w:rsidR="00245CB7" w:rsidRPr="005D2742" w:rsidRDefault="00245CB7" w:rsidP="00245CB7">
            <w:pPr>
              <w:jc w:val="right"/>
            </w:pPr>
            <w:r w:rsidRPr="005D2742">
              <w:rPr>
                <w:rFonts w:hint="eastAsia"/>
              </w:rPr>
              <w:t>（　　　　　）</w:t>
            </w:r>
          </w:p>
        </w:tc>
      </w:tr>
      <w:tr w:rsidR="00245CB7" w:rsidRPr="005D2742" w14:paraId="02A426AD" w14:textId="77777777" w:rsidTr="00DF5214">
        <w:tc>
          <w:tcPr>
            <w:tcW w:w="6941" w:type="dxa"/>
            <w:gridSpan w:val="4"/>
          </w:tcPr>
          <w:p w14:paraId="02CDD55E" w14:textId="2603A533" w:rsidR="00245CB7" w:rsidRPr="005D2742" w:rsidRDefault="00245CB7" w:rsidP="00245CB7">
            <w:pPr>
              <w:ind w:left="233" w:hangingChars="100" w:hanging="233"/>
              <w:jc w:val="left"/>
            </w:pPr>
            <w:r w:rsidRPr="005D2742">
              <w:rPr>
                <w:rFonts w:hint="eastAsia"/>
              </w:rPr>
              <w:t>(</w:t>
            </w:r>
            <w:r w:rsidRPr="005D2742">
              <w:t xml:space="preserve">2) </w:t>
            </w:r>
            <w:r w:rsidRPr="005D2742">
              <w:rPr>
                <w:rFonts w:hint="eastAsia"/>
              </w:rPr>
              <w:t>この申請書を提出した日以前１年以内における特別徴収税額の納期の特例の取消</w:t>
            </w:r>
            <w:r w:rsidR="00A90E41">
              <w:rPr>
                <w:rFonts w:hint="eastAsia"/>
              </w:rPr>
              <w:t>し</w:t>
            </w:r>
            <w:r w:rsidRPr="005D2742">
              <w:rPr>
                <w:rFonts w:hint="eastAsia"/>
              </w:rPr>
              <w:t>の通知を受けたことの有無</w:t>
            </w:r>
          </w:p>
        </w:tc>
        <w:tc>
          <w:tcPr>
            <w:tcW w:w="1893" w:type="dxa"/>
            <w:vAlign w:val="center"/>
          </w:tcPr>
          <w:p w14:paraId="66F93CF3" w14:textId="4AA9FD29" w:rsidR="00245CB7" w:rsidRPr="005D2742" w:rsidRDefault="00DF5214" w:rsidP="00DF5214">
            <w:pPr>
              <w:wordWrap w:val="0"/>
              <w:jc w:val="center"/>
            </w:pPr>
            <w:r w:rsidRPr="005D2742">
              <w:rPr>
                <w:rFonts w:hint="eastAsia"/>
              </w:rPr>
              <w:t>有　・無</w:t>
            </w:r>
          </w:p>
        </w:tc>
      </w:tr>
      <w:tr w:rsidR="00DF5214" w:rsidRPr="005D2742" w14:paraId="54B3ACE5" w14:textId="77777777" w:rsidTr="00DD0ED5">
        <w:tc>
          <w:tcPr>
            <w:tcW w:w="3539" w:type="dxa"/>
            <w:gridSpan w:val="2"/>
          </w:tcPr>
          <w:p w14:paraId="589BD15C" w14:textId="77777777" w:rsidR="00DF5214" w:rsidRPr="005D2742" w:rsidRDefault="00DF5214" w:rsidP="00DF5214">
            <w:pPr>
              <w:jc w:val="left"/>
            </w:pPr>
            <w:r w:rsidRPr="005D2742">
              <w:rPr>
                <w:rFonts w:hint="eastAsia"/>
              </w:rPr>
              <w:t>(</w:t>
            </w:r>
            <w:r w:rsidRPr="005D2742">
              <w:t xml:space="preserve">3) </w:t>
            </w:r>
            <w:r w:rsidRPr="005D2742">
              <w:rPr>
                <w:rFonts w:hint="eastAsia"/>
              </w:rPr>
              <w:t>本市の徴収金の滞納の有無</w:t>
            </w:r>
          </w:p>
          <w:p w14:paraId="66F83778" w14:textId="65E49001" w:rsidR="00DF5214" w:rsidRPr="005D2742" w:rsidRDefault="00DF5214" w:rsidP="00DF5214">
            <w:pPr>
              <w:jc w:val="left"/>
            </w:pPr>
            <w:r w:rsidRPr="005D2742">
              <w:rPr>
                <w:rFonts w:hint="eastAsia"/>
              </w:rPr>
              <w:t xml:space="preserve">　　　　有　・　無</w:t>
            </w:r>
          </w:p>
        </w:tc>
        <w:tc>
          <w:tcPr>
            <w:tcW w:w="5295" w:type="dxa"/>
            <w:gridSpan w:val="3"/>
          </w:tcPr>
          <w:p w14:paraId="672D6CCC" w14:textId="09AEEE66" w:rsidR="00DF5214" w:rsidRPr="005D2742" w:rsidRDefault="00DF5214" w:rsidP="00DF5214">
            <w:pPr>
              <w:jc w:val="left"/>
            </w:pPr>
            <w:r w:rsidRPr="005D2742">
              <w:rPr>
                <w:rFonts w:hint="eastAsia"/>
              </w:rPr>
              <w:t>滞納</w:t>
            </w:r>
            <w:r w:rsidR="00A90E41">
              <w:rPr>
                <w:rFonts w:hint="eastAsia"/>
              </w:rPr>
              <w:t>が</w:t>
            </w:r>
            <w:r w:rsidRPr="005D2742">
              <w:rPr>
                <w:rFonts w:hint="eastAsia"/>
              </w:rPr>
              <w:t>ある場合はその納付又は納入遅延の理由</w:t>
            </w:r>
          </w:p>
        </w:tc>
      </w:tr>
      <w:tr w:rsidR="00DF5214" w:rsidRPr="005D2742" w14:paraId="23D19E16" w14:textId="77777777" w:rsidTr="008B7C77">
        <w:tc>
          <w:tcPr>
            <w:tcW w:w="8834" w:type="dxa"/>
            <w:gridSpan w:val="5"/>
          </w:tcPr>
          <w:p w14:paraId="065ACFEF" w14:textId="77777777" w:rsidR="00DF5214" w:rsidRPr="005D2742" w:rsidRDefault="005F51EA" w:rsidP="00DF5214">
            <w:pPr>
              <w:jc w:val="left"/>
            </w:pPr>
            <w:r w:rsidRPr="005D2742">
              <w:rPr>
                <w:rFonts w:hint="eastAsia"/>
              </w:rPr>
              <w:t>備考</w:t>
            </w:r>
          </w:p>
          <w:p w14:paraId="2B5AA149" w14:textId="21FA831E" w:rsidR="005F51EA" w:rsidRPr="005D2742" w:rsidRDefault="00A90E41" w:rsidP="005F51EA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5F51EA" w:rsidRPr="005D2742">
              <w:rPr>
                <w:rFonts w:hint="eastAsia"/>
              </w:rPr>
              <w:t>納期の特例は、承認を受けた日の属する月から適用されます。</w:t>
            </w:r>
          </w:p>
          <w:p w14:paraId="65EEB27E" w14:textId="77777777" w:rsidR="005F51EA" w:rsidRPr="005D2742" w:rsidRDefault="005F51EA" w:rsidP="00A90E41">
            <w:pPr>
              <w:ind w:firstLineChars="100" w:firstLine="233"/>
              <w:jc w:val="left"/>
            </w:pPr>
            <w:r w:rsidRPr="005D2742">
              <w:rPr>
                <w:rFonts w:hint="eastAsia"/>
              </w:rPr>
              <w:t>（例）６月に申請書を提出し、７月に承認を受けた場合の納期限</w:t>
            </w:r>
          </w:p>
          <w:p w14:paraId="245B6576" w14:textId="2284C88D" w:rsidR="005F51EA" w:rsidRDefault="005F51EA" w:rsidP="00DF5214">
            <w:pPr>
              <w:jc w:val="left"/>
            </w:pPr>
            <w:r w:rsidRPr="005D2742">
              <w:rPr>
                <w:rFonts w:hint="eastAsia"/>
              </w:rPr>
              <w:t xml:space="preserve">　</w:t>
            </w:r>
            <w:r w:rsidR="00A90E41">
              <w:rPr>
                <w:rFonts w:hint="eastAsia"/>
              </w:rPr>
              <w:t xml:space="preserve">　</w:t>
            </w:r>
            <w:r w:rsidRPr="005D2742">
              <w:rPr>
                <w:rFonts w:hint="eastAsia"/>
              </w:rPr>
              <w:t xml:space="preserve">　６月分…７月10日　７月～11月…12月10日</w:t>
            </w:r>
          </w:p>
          <w:p w14:paraId="388F8AB7" w14:textId="5D51DF4A" w:rsidR="0091444E" w:rsidRDefault="00A90E41" w:rsidP="00DF5214">
            <w:pPr>
              <w:jc w:val="left"/>
            </w:pPr>
            <w:r>
              <w:rPr>
                <w:rFonts w:hint="eastAsia"/>
              </w:rPr>
              <w:t>２　承認を受けるための</w:t>
            </w:r>
            <w:r w:rsidR="0091444E">
              <w:rPr>
                <w:rFonts w:hint="eastAsia"/>
              </w:rPr>
              <w:t>要件</w:t>
            </w:r>
          </w:p>
          <w:p w14:paraId="6C02BC15" w14:textId="5F396975" w:rsidR="0091444E" w:rsidRDefault="0091444E" w:rsidP="00A90E41">
            <w:pPr>
              <w:ind w:firstLineChars="100" w:firstLine="233"/>
              <w:jc w:val="left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給与の支払を受ける者が常時10人未満であること。</w:t>
            </w:r>
          </w:p>
          <w:p w14:paraId="698E6BC0" w14:textId="5F7DD2A8" w:rsidR="0091444E" w:rsidRDefault="0091444E" w:rsidP="00A90E41">
            <w:pPr>
              <w:ind w:leftChars="100" w:left="466" w:hangingChars="100" w:hanging="233"/>
              <w:jc w:val="left"/>
            </w:pPr>
            <w:r>
              <w:rPr>
                <w:rFonts w:hint="eastAsia"/>
              </w:rPr>
              <w:t>(</w:t>
            </w:r>
            <w:r>
              <w:t xml:space="preserve">2) </w:t>
            </w:r>
            <w:r w:rsidRPr="0091444E">
              <w:rPr>
                <w:rFonts w:hint="eastAsia"/>
              </w:rPr>
              <w:t>この申請書を提出した日以前１年以内に特別徴収税額の納期の特例の取消</w:t>
            </w:r>
            <w:r w:rsidR="00A90E41">
              <w:rPr>
                <w:rFonts w:hint="eastAsia"/>
              </w:rPr>
              <w:t>し</w:t>
            </w:r>
            <w:r w:rsidRPr="0091444E">
              <w:rPr>
                <w:rFonts w:hint="eastAsia"/>
              </w:rPr>
              <w:t>の通知を受け</w:t>
            </w:r>
            <w:r>
              <w:rPr>
                <w:rFonts w:hint="eastAsia"/>
              </w:rPr>
              <w:t>ていないこと。</w:t>
            </w:r>
          </w:p>
          <w:p w14:paraId="777A245B" w14:textId="3641FF7A" w:rsidR="0091444E" w:rsidRPr="005D2742" w:rsidRDefault="0091444E" w:rsidP="00A90E41">
            <w:pPr>
              <w:ind w:firstLineChars="100" w:firstLine="233"/>
              <w:jc w:val="left"/>
            </w:pPr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本市の徴収金の滞納</w:t>
            </w:r>
            <w:r w:rsidR="00A90E41">
              <w:rPr>
                <w:rFonts w:hint="eastAsia"/>
              </w:rPr>
              <w:t>が</w:t>
            </w:r>
            <w:r>
              <w:rPr>
                <w:rFonts w:hint="eastAsia"/>
              </w:rPr>
              <w:t>ないこと。</w:t>
            </w:r>
          </w:p>
        </w:tc>
      </w:tr>
    </w:tbl>
    <w:p w14:paraId="688497CA" w14:textId="77777777" w:rsidR="0080531D" w:rsidRPr="0091444E" w:rsidRDefault="0080531D"/>
    <w:sectPr w:rsidR="0080531D" w:rsidRPr="0091444E" w:rsidSect="00A90E41">
      <w:pgSz w:w="11906" w:h="16838" w:code="9"/>
      <w:pgMar w:top="1304" w:right="1531" w:bottom="1134" w:left="1531" w:header="851" w:footer="992" w:gutter="0"/>
      <w:cols w:space="425"/>
      <w:docGrid w:type="linesAndChars" w:linePitch="411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7"/>
    <w:rsid w:val="0014683B"/>
    <w:rsid w:val="00245CB7"/>
    <w:rsid w:val="00407E32"/>
    <w:rsid w:val="00545B44"/>
    <w:rsid w:val="005D23BD"/>
    <w:rsid w:val="005D2742"/>
    <w:rsid w:val="005F51EA"/>
    <w:rsid w:val="00706243"/>
    <w:rsid w:val="0080531D"/>
    <w:rsid w:val="009126C5"/>
    <w:rsid w:val="0091444E"/>
    <w:rsid w:val="00930C6F"/>
    <w:rsid w:val="009946E2"/>
    <w:rsid w:val="00A90E41"/>
    <w:rsid w:val="00C256EC"/>
    <w:rsid w:val="00C62077"/>
    <w:rsid w:val="00D016D0"/>
    <w:rsid w:val="00DF5214"/>
    <w:rsid w:val="00E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60FE"/>
  <w15:chartTrackingRefBased/>
  <w15:docId w15:val="{0C9D45FF-657B-4A75-86ED-B7A6F926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ｺﾀﾆ ｶｱﾔ</dc:creator>
  <cp:keywords/>
  <dc:description/>
  <cp:lastModifiedBy>ｺﾀﾆ ｶｱﾔ</cp:lastModifiedBy>
  <cp:revision>7</cp:revision>
  <cp:lastPrinted>2024-12-24T00:44:00Z</cp:lastPrinted>
  <dcterms:created xsi:type="dcterms:W3CDTF">2024-12-23T04:55:00Z</dcterms:created>
  <dcterms:modified xsi:type="dcterms:W3CDTF">2024-12-25T00:21:00Z</dcterms:modified>
</cp:coreProperties>
</file>