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3E83" w14:textId="77777777" w:rsidR="00166DF3" w:rsidRDefault="00166DF3" w:rsidP="00166DF3">
      <w:pPr>
        <w:spacing w:line="360" w:lineRule="exact"/>
      </w:pPr>
      <w:r>
        <w:rPr>
          <w:rFonts w:hint="eastAsia"/>
        </w:rPr>
        <w:t>東近江市議会だより</w:t>
      </w:r>
    </w:p>
    <w:p w14:paraId="0D092972" w14:textId="77777777" w:rsidR="00166DF3" w:rsidRDefault="00166DF3" w:rsidP="00166DF3">
      <w:pPr>
        <w:spacing w:line="360" w:lineRule="exact"/>
        <w:rPr>
          <w:rFonts w:hint="eastAsia"/>
        </w:rPr>
      </w:pPr>
    </w:p>
    <w:p w14:paraId="78568028" w14:textId="51C77C03" w:rsidR="00166DF3" w:rsidRDefault="00166DF3" w:rsidP="00166DF3">
      <w:pPr>
        <w:spacing w:line="360" w:lineRule="exact"/>
      </w:pPr>
      <w:r>
        <w:rPr>
          <w:rFonts w:hint="eastAsia"/>
        </w:rPr>
        <w:t>第80号　令和7年2月18日発行</w:t>
      </w:r>
    </w:p>
    <w:p w14:paraId="7418DA85" w14:textId="77777777" w:rsidR="00166DF3" w:rsidRDefault="00166DF3" w:rsidP="00166DF3">
      <w:pPr>
        <w:spacing w:line="360" w:lineRule="exact"/>
      </w:pPr>
    </w:p>
    <w:p w14:paraId="6787FEFE" w14:textId="196A6DA8" w:rsidR="00166DF3" w:rsidRDefault="00166DF3" w:rsidP="00166DF3">
      <w:pPr>
        <w:spacing w:line="360" w:lineRule="exact"/>
        <w:rPr>
          <w:rFonts w:hint="eastAsia"/>
        </w:rPr>
      </w:pPr>
      <w:r>
        <w:rPr>
          <w:rFonts w:hint="eastAsia"/>
        </w:rPr>
        <w:t>コンテンツ</w:t>
      </w:r>
    </w:p>
    <w:p w14:paraId="297F7A64" w14:textId="5D932F08" w:rsidR="00166DF3" w:rsidRDefault="00166DF3" w:rsidP="00166DF3">
      <w:pPr>
        <w:spacing w:line="360" w:lineRule="exact"/>
      </w:pPr>
      <w:r>
        <w:rPr>
          <w:rFonts w:hint="eastAsia"/>
        </w:rPr>
        <w:t>議員定数と議員報酬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ページ</w:t>
      </w:r>
    </w:p>
    <w:p w14:paraId="1A870B8C" w14:textId="01500097" w:rsidR="00166DF3" w:rsidRDefault="00166DF3" w:rsidP="00166DF3">
      <w:pPr>
        <w:spacing w:line="360" w:lineRule="exact"/>
      </w:pPr>
      <w:r>
        <w:rPr>
          <w:rFonts w:hint="eastAsia"/>
        </w:rPr>
        <w:t>一般質問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ページ</w:t>
      </w:r>
    </w:p>
    <w:p w14:paraId="49D2BCB2" w14:textId="043E9EE6" w:rsidR="00166DF3" w:rsidRDefault="00166DF3" w:rsidP="00166DF3">
      <w:pPr>
        <w:spacing w:line="360" w:lineRule="exact"/>
      </w:pPr>
      <w:r>
        <w:rPr>
          <w:rFonts w:hint="eastAsia"/>
        </w:rPr>
        <w:t>議会の意見書</w:t>
      </w: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>ページ</w:t>
      </w:r>
    </w:p>
    <w:p w14:paraId="349DD367" w14:textId="6944057B" w:rsidR="00166DF3" w:rsidRDefault="00166DF3" w:rsidP="00166DF3">
      <w:pPr>
        <w:spacing w:line="360" w:lineRule="exact"/>
      </w:pPr>
      <w:r>
        <w:rPr>
          <w:rFonts w:hint="eastAsia"/>
        </w:rPr>
        <w:t>議案の審議結果</w:t>
      </w: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>ページ</w:t>
      </w:r>
    </w:p>
    <w:p w14:paraId="79B2803A" w14:textId="77777777" w:rsidR="00F80B31" w:rsidRDefault="00F80B31"/>
    <w:sectPr w:rsidR="00F80B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F3"/>
    <w:rsid w:val="000453B6"/>
    <w:rsid w:val="00166DF3"/>
    <w:rsid w:val="00820381"/>
    <w:rsid w:val="00F8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5A888"/>
  <w15:chartTrackingRefBased/>
  <w15:docId w15:val="{A93C7BC3-2FF0-41BF-88D0-20AC9453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DF3"/>
    <w:pPr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6DF3"/>
    <w:pPr>
      <w:keepNext/>
      <w:keepLines/>
      <w:widowControl w:val="0"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DF3"/>
    <w:pPr>
      <w:keepNext/>
      <w:keepLines/>
      <w:widowControl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DF3"/>
    <w:pPr>
      <w:keepNext/>
      <w:keepLines/>
      <w:widowControl w:val="0"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DF3"/>
    <w:pPr>
      <w:keepNext/>
      <w:keepLines/>
      <w:widowControl w:val="0"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DF3"/>
    <w:pPr>
      <w:keepNext/>
      <w:keepLines/>
      <w:widowControl w:val="0"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DF3"/>
    <w:pPr>
      <w:keepNext/>
      <w:keepLines/>
      <w:widowControl w:val="0"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DF3"/>
    <w:pPr>
      <w:keepNext/>
      <w:keepLines/>
      <w:widowControl w:val="0"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DF3"/>
    <w:pPr>
      <w:keepNext/>
      <w:keepLines/>
      <w:widowControl w:val="0"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DF3"/>
    <w:pPr>
      <w:keepNext/>
      <w:keepLines/>
      <w:widowControl w:val="0"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6D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6D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6DF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66D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6D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6D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6D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6D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6D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6DF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66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DF3"/>
    <w:pPr>
      <w:widowControl w:val="0"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66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DF3"/>
    <w:pPr>
      <w:widowControl w:val="0"/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66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DF3"/>
    <w:pPr>
      <w:widowControl w:val="0"/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66D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6DF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66D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6D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ｶﾜｸﾞﾁ ﾀﾂﾔ</dc:creator>
  <cp:keywords/>
  <dc:description/>
  <cp:lastModifiedBy>ｶﾜｸﾞﾁ ﾀﾂﾔ</cp:lastModifiedBy>
  <cp:revision>1</cp:revision>
  <dcterms:created xsi:type="dcterms:W3CDTF">2025-02-11T23:59:00Z</dcterms:created>
  <dcterms:modified xsi:type="dcterms:W3CDTF">2025-02-12T00:02:00Z</dcterms:modified>
</cp:coreProperties>
</file>