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490A" w14:textId="77777777" w:rsidR="00CB5FAC" w:rsidRDefault="00CB5FAC" w:rsidP="00CB5FAC">
      <w:pPr>
        <w:spacing w:line="360" w:lineRule="exact"/>
      </w:pPr>
      <w:r>
        <w:rPr>
          <w:rFonts w:hint="eastAsia"/>
        </w:rPr>
        <w:t>第</w:t>
      </w:r>
      <w:r>
        <w:rPr>
          <w:rFonts w:hint="eastAsia"/>
        </w:rPr>
        <w:t>12</w:t>
      </w:r>
      <w:r>
        <w:rPr>
          <w:rFonts w:hint="eastAsia"/>
        </w:rPr>
        <w:t>回</w:t>
      </w:r>
      <w:r>
        <w:rPr>
          <w:rFonts w:hint="eastAsia"/>
        </w:rPr>
        <w:t xml:space="preserve"> </w:t>
      </w:r>
      <w:r>
        <w:rPr>
          <w:rFonts w:hint="eastAsia"/>
        </w:rPr>
        <w:t>市民と議会の意見交換会</w:t>
      </w:r>
    </w:p>
    <w:p w14:paraId="4C44B2F0" w14:textId="77777777" w:rsidR="00513B55" w:rsidRDefault="00CB5FAC" w:rsidP="00CB5FAC">
      <w:pPr>
        <w:spacing w:line="360" w:lineRule="exact"/>
      </w:pPr>
      <w:r>
        <w:rPr>
          <w:rFonts w:hint="eastAsia"/>
        </w:rPr>
        <w:t>「選挙へ行こう！」</w:t>
      </w:r>
    </w:p>
    <w:p w14:paraId="029184C5" w14:textId="77777777" w:rsidR="00513B55" w:rsidRDefault="00513B55" w:rsidP="00513B55">
      <w:pPr>
        <w:spacing w:line="360" w:lineRule="exact"/>
      </w:pPr>
    </w:p>
    <w:p w14:paraId="239F3C68" w14:textId="77777777" w:rsidR="00CB5FAC" w:rsidRDefault="00513B55" w:rsidP="00CB5FAC">
      <w:pPr>
        <w:spacing w:line="360" w:lineRule="exact"/>
      </w:pPr>
      <w:r>
        <w:rPr>
          <w:rFonts w:hint="eastAsia"/>
        </w:rPr>
        <w:t xml:space="preserve">　</w:t>
      </w:r>
      <w:r w:rsidR="00CB5FAC">
        <w:rPr>
          <w:rFonts w:hint="eastAsia"/>
        </w:rPr>
        <w:t xml:space="preserve">　６月２８日、湖東コミュニティセンターで「市民と議会の意見交換会」を開催しました。</w:t>
      </w:r>
    </w:p>
    <w:p w14:paraId="2EDD1629" w14:textId="77777777" w:rsidR="00CB5FAC" w:rsidRDefault="00CB5FAC" w:rsidP="00CB5FAC">
      <w:pPr>
        <w:spacing w:line="360" w:lineRule="exact"/>
      </w:pPr>
      <w:r>
        <w:rPr>
          <w:rFonts w:hint="eastAsia"/>
        </w:rPr>
        <w:t xml:space="preserve">　令和７年は選挙イヤー。今年の２月には市長選挙、７月には参議院議員選挙が行われました。また、１０月には東近江市議会議員選挙が行われます。</w:t>
      </w:r>
    </w:p>
    <w:p w14:paraId="72A7EC19" w14:textId="77777777" w:rsidR="00513B55" w:rsidRDefault="00CB5FAC" w:rsidP="00CB5FAC">
      <w:pPr>
        <w:spacing w:line="360" w:lineRule="exact"/>
      </w:pPr>
      <w:r>
        <w:rPr>
          <w:rFonts w:hint="eastAsia"/>
        </w:rPr>
        <w:t xml:space="preserve">　投票率が低下する現状から、どうしたら政治に関心を持って投票に行ってもらえるのか。みなさんとともに話し合いました。</w:t>
      </w:r>
    </w:p>
    <w:p w14:paraId="2F1966AE" w14:textId="77777777" w:rsidR="00CB5FAC" w:rsidRDefault="00CB5FAC" w:rsidP="00CB5FAC">
      <w:pPr>
        <w:spacing w:line="360" w:lineRule="exact"/>
      </w:pPr>
    </w:p>
    <w:p w14:paraId="7C84F4C1" w14:textId="77777777" w:rsidR="00CB5FAC" w:rsidRDefault="00CB5FAC" w:rsidP="00CB5FAC">
      <w:pPr>
        <w:spacing w:line="360" w:lineRule="exact"/>
      </w:pPr>
    </w:p>
    <w:p w14:paraId="13AE7E43" w14:textId="77777777" w:rsidR="00513B55" w:rsidRDefault="00CB5FAC" w:rsidP="00513B55">
      <w:pPr>
        <w:spacing w:line="360" w:lineRule="exact"/>
      </w:pPr>
      <w:r w:rsidRPr="00CB5FAC">
        <w:rPr>
          <w:rFonts w:hint="eastAsia"/>
        </w:rPr>
        <w:t>意見交換会の感想</w:t>
      </w:r>
    </w:p>
    <w:p w14:paraId="282E846B" w14:textId="52E7BFD3" w:rsidR="00CB5FAC" w:rsidRDefault="00CB5FAC" w:rsidP="00CB5FAC">
      <w:pPr>
        <w:spacing w:line="360" w:lineRule="exact"/>
      </w:pPr>
      <w:r>
        <w:rPr>
          <w:rFonts w:hint="eastAsia"/>
        </w:rPr>
        <w:t>議会へ気軽に要望できる雰囲気作りが大切</w:t>
      </w:r>
    </w:p>
    <w:p w14:paraId="1B9AB991" w14:textId="1FB6F26C" w:rsidR="00CB5FAC" w:rsidRDefault="00CB5FAC" w:rsidP="00CB5FAC">
      <w:pPr>
        <w:spacing w:line="360" w:lineRule="exact"/>
      </w:pPr>
      <w:r>
        <w:rPr>
          <w:rFonts w:hint="eastAsia"/>
        </w:rPr>
        <w:t>市民と双方向のコミュニケーションを重視すべき</w:t>
      </w:r>
    </w:p>
    <w:p w14:paraId="19CDA819" w14:textId="487EDADF" w:rsidR="00513B55" w:rsidRDefault="00CB5FAC" w:rsidP="00CB5FAC">
      <w:pPr>
        <w:spacing w:line="360" w:lineRule="exact"/>
      </w:pPr>
      <w:r>
        <w:rPr>
          <w:rFonts w:hint="eastAsia"/>
        </w:rPr>
        <w:t>昨年の意見交換会で出た意見が実際にどう反映されたかを明確にしてほしい</w:t>
      </w:r>
    </w:p>
    <w:p w14:paraId="01B6984F" w14:textId="77777777" w:rsidR="00513B55" w:rsidRDefault="00513B55" w:rsidP="00513B55">
      <w:pPr>
        <w:spacing w:line="360" w:lineRule="exact"/>
      </w:pPr>
    </w:p>
    <w:p w14:paraId="54FDBE47" w14:textId="77777777" w:rsidR="00CB5FAC" w:rsidRDefault="00CB5FAC" w:rsidP="00513B55">
      <w:pPr>
        <w:spacing w:line="360" w:lineRule="exact"/>
      </w:pPr>
      <w:r w:rsidRPr="00CB5FAC">
        <w:rPr>
          <w:rFonts w:hint="eastAsia"/>
        </w:rPr>
        <w:t>参加者のご意見</w:t>
      </w:r>
    </w:p>
    <w:p w14:paraId="257990C0" w14:textId="77777777" w:rsidR="00CB5FAC" w:rsidRDefault="00CB5FAC" w:rsidP="000F1FFF">
      <w:pPr>
        <w:spacing w:line="360" w:lineRule="exact"/>
      </w:pPr>
      <w:r>
        <w:rPr>
          <w:rFonts w:hint="eastAsia"/>
        </w:rPr>
        <w:t>政治に興味を持ってもらうにはどうしたらいいの？</w:t>
      </w:r>
    </w:p>
    <w:p w14:paraId="43B2CFE5" w14:textId="459F7B59" w:rsidR="00CB5FAC" w:rsidRDefault="00CB5FAC" w:rsidP="000F1FFF">
      <w:pPr>
        <w:spacing w:line="360" w:lineRule="exact"/>
      </w:pPr>
      <w:r>
        <w:rPr>
          <w:rFonts w:hint="eastAsia"/>
        </w:rPr>
        <w:t>家庭や地域での会話を通じた政治への関心を喚起する</w:t>
      </w:r>
    </w:p>
    <w:p w14:paraId="3DDE5C3C" w14:textId="124BD31C" w:rsidR="00CB5FAC" w:rsidRDefault="00CB5FAC" w:rsidP="000F1FFF">
      <w:pPr>
        <w:spacing w:line="360" w:lineRule="exact"/>
      </w:pPr>
      <w:r>
        <w:rPr>
          <w:rFonts w:hint="eastAsia"/>
        </w:rPr>
        <w:t>家族で日ごろから政治について話し合う機会を増やす</w:t>
      </w:r>
    </w:p>
    <w:p w14:paraId="16852DAF" w14:textId="01EEA17B" w:rsidR="00CB5FAC" w:rsidRDefault="00CB5FAC" w:rsidP="000F1FFF">
      <w:pPr>
        <w:spacing w:line="360" w:lineRule="exact"/>
      </w:pPr>
      <w:r>
        <w:rPr>
          <w:rFonts w:hint="eastAsia"/>
        </w:rPr>
        <w:t>議員・候補者が普段からコミュニケーションをとることが大事</w:t>
      </w:r>
    </w:p>
    <w:p w14:paraId="0E365BC8" w14:textId="3AB5AA06" w:rsidR="00CB5FAC" w:rsidRDefault="00CB5FAC" w:rsidP="000F1FFF">
      <w:pPr>
        <w:spacing w:line="360" w:lineRule="exact"/>
      </w:pPr>
      <w:r>
        <w:rPr>
          <w:rFonts w:hint="eastAsia"/>
        </w:rPr>
        <w:t>教育の場で大切さを教える</w:t>
      </w:r>
    </w:p>
    <w:p w14:paraId="566BCCE4" w14:textId="664886D0" w:rsidR="00CB5FAC" w:rsidRDefault="00CB5FAC" w:rsidP="000F1FFF">
      <w:pPr>
        <w:spacing w:line="360" w:lineRule="exact"/>
      </w:pPr>
      <w:r>
        <w:rPr>
          <w:rFonts w:hint="eastAsia"/>
        </w:rPr>
        <w:t>親が子に教える</w:t>
      </w:r>
    </w:p>
    <w:p w14:paraId="00A01A61" w14:textId="0768DA38" w:rsidR="00CB5FAC" w:rsidRDefault="00CB5FAC" w:rsidP="000F1FFF">
      <w:pPr>
        <w:spacing w:line="360" w:lineRule="exact"/>
      </w:pPr>
      <w:r>
        <w:rPr>
          <w:rFonts w:hint="eastAsia"/>
        </w:rPr>
        <w:t>生活に政治がどう関わっているかを若者が実感できるように</w:t>
      </w:r>
    </w:p>
    <w:p w14:paraId="19209CA9" w14:textId="5C884519" w:rsidR="00CB5FAC" w:rsidRDefault="00CB5FAC" w:rsidP="000F1FFF">
      <w:pPr>
        <w:spacing w:line="360" w:lineRule="exact"/>
      </w:pPr>
      <w:r>
        <w:rPr>
          <w:rFonts w:hint="eastAsia"/>
        </w:rPr>
        <w:t>わかりやすく具体的な公約</w:t>
      </w:r>
    </w:p>
    <w:p w14:paraId="1326B353" w14:textId="72CFB71B" w:rsidR="00CB5FAC" w:rsidRDefault="00CB5FAC" w:rsidP="000F1FFF">
      <w:pPr>
        <w:spacing w:line="360" w:lineRule="exact"/>
      </w:pPr>
      <w:r>
        <w:rPr>
          <w:rFonts w:hint="eastAsia"/>
        </w:rPr>
        <w:t>１０～２０代は単身者が多く生活感が薄いため、政治に求めるものがないのでは</w:t>
      </w:r>
    </w:p>
    <w:p w14:paraId="4EBA3169" w14:textId="25B07DA6" w:rsidR="00CB5FAC" w:rsidRDefault="00CB5FAC" w:rsidP="000F1FFF">
      <w:pPr>
        <w:spacing w:line="360" w:lineRule="exact"/>
      </w:pPr>
      <w:r>
        <w:rPr>
          <w:rFonts w:hint="eastAsia"/>
        </w:rPr>
        <w:t>困ったことが選挙で解決すると思えない</w:t>
      </w:r>
    </w:p>
    <w:p w14:paraId="58065874" w14:textId="7ED10013" w:rsidR="00CB5FAC" w:rsidRDefault="00CB5FAC" w:rsidP="000F1FFF">
      <w:pPr>
        <w:spacing w:line="360" w:lineRule="exact"/>
      </w:pPr>
      <w:r>
        <w:rPr>
          <w:rFonts w:hint="eastAsia"/>
        </w:rPr>
        <w:t>若い人にはＳＮＳの活用を</w:t>
      </w:r>
    </w:p>
    <w:p w14:paraId="067C516E" w14:textId="32FCD0A4" w:rsidR="00CB5FAC" w:rsidRDefault="00CB5FAC" w:rsidP="000F1FFF">
      <w:pPr>
        <w:spacing w:line="360" w:lineRule="exact"/>
      </w:pPr>
      <w:r>
        <w:rPr>
          <w:rFonts w:hint="eastAsia"/>
        </w:rPr>
        <w:t>候補者の２０～３０代に向けた声（メッセージ）がない</w:t>
      </w:r>
    </w:p>
    <w:p w14:paraId="6A4CA307" w14:textId="27DCE13F" w:rsidR="00CB5FAC" w:rsidRDefault="00CB5FAC" w:rsidP="000F1FFF">
      <w:pPr>
        <w:spacing w:line="360" w:lineRule="exact"/>
      </w:pPr>
      <w:r>
        <w:rPr>
          <w:rFonts w:hint="eastAsia"/>
        </w:rPr>
        <w:t>議員の考えや活動内容が市民に十分伝わっていない</w:t>
      </w:r>
    </w:p>
    <w:p w14:paraId="19173AFB" w14:textId="5FB9F42B" w:rsidR="00513B55" w:rsidRDefault="00CB5FAC" w:rsidP="000F1FFF">
      <w:pPr>
        <w:spacing w:line="360" w:lineRule="exact"/>
      </w:pPr>
      <w:r>
        <w:rPr>
          <w:rFonts w:hint="eastAsia"/>
        </w:rPr>
        <w:t>出前講座をもっと開催し選挙や政治の仕組みを学べる場を増やす</w:t>
      </w:r>
    </w:p>
    <w:p w14:paraId="2B3E7731" w14:textId="77777777" w:rsidR="00CB5FAC" w:rsidRDefault="00CB5FAC" w:rsidP="00CB5FAC">
      <w:pPr>
        <w:spacing w:line="360" w:lineRule="exact"/>
        <w:ind w:firstLineChars="100" w:firstLine="210"/>
      </w:pPr>
    </w:p>
    <w:p w14:paraId="166F5BA2" w14:textId="77777777" w:rsidR="00CB5FAC" w:rsidRDefault="00CB5FAC" w:rsidP="00CB5FAC">
      <w:pPr>
        <w:spacing w:line="360" w:lineRule="exact"/>
        <w:ind w:firstLineChars="100" w:firstLine="210"/>
      </w:pPr>
    </w:p>
    <w:p w14:paraId="491B1E9B" w14:textId="77777777" w:rsidR="00CB5FAC" w:rsidRDefault="00CB5FAC" w:rsidP="00CB5FAC">
      <w:pPr>
        <w:spacing w:line="360" w:lineRule="exact"/>
      </w:pPr>
      <w:r>
        <w:rPr>
          <w:rFonts w:hint="eastAsia"/>
        </w:rPr>
        <w:t>投票に行ってもらうには何が必要？</w:t>
      </w:r>
    </w:p>
    <w:p w14:paraId="30720876" w14:textId="7BD8FDFE" w:rsidR="00CB5FAC" w:rsidRDefault="00CB5FAC" w:rsidP="00CB5FAC">
      <w:pPr>
        <w:spacing w:line="360" w:lineRule="exact"/>
      </w:pPr>
      <w:r>
        <w:rPr>
          <w:rFonts w:hint="eastAsia"/>
        </w:rPr>
        <w:t>投票率が高い自治体に交付金がアップする仕組みにしたら各自治体が知恵を絞るのでは</w:t>
      </w:r>
    </w:p>
    <w:p w14:paraId="21BB5CC7" w14:textId="4E94FA73" w:rsidR="00CB5FAC" w:rsidRDefault="00CB5FAC" w:rsidP="00CB5FAC">
      <w:pPr>
        <w:spacing w:line="360" w:lineRule="exact"/>
      </w:pPr>
      <w:r>
        <w:rPr>
          <w:rFonts w:hint="eastAsia"/>
        </w:rPr>
        <w:t>職場で啓発、勤務時間中の投票</w:t>
      </w:r>
    </w:p>
    <w:p w14:paraId="2BE303D4" w14:textId="4458ED50" w:rsidR="00CB5FAC" w:rsidRDefault="00CB5FAC" w:rsidP="00CB5FAC">
      <w:pPr>
        <w:spacing w:line="360" w:lineRule="exact"/>
      </w:pPr>
      <w:r>
        <w:rPr>
          <w:rFonts w:hint="eastAsia"/>
        </w:rPr>
        <w:lastRenderedPageBreak/>
        <w:t>平日、深夜までなど時間延長を</w:t>
      </w:r>
    </w:p>
    <w:p w14:paraId="3F16A512" w14:textId="2294E03E" w:rsidR="00CB5FAC" w:rsidRDefault="00CB5FAC" w:rsidP="00CB5FAC">
      <w:pPr>
        <w:spacing w:line="360" w:lineRule="exact"/>
      </w:pPr>
      <w:r>
        <w:rPr>
          <w:rFonts w:hint="eastAsia"/>
        </w:rPr>
        <w:t>期日前投票所をもっと増やすなど細やかな対策を</w:t>
      </w:r>
    </w:p>
    <w:p w14:paraId="62C78133" w14:textId="446B7D9E" w:rsidR="00CB5FAC" w:rsidRDefault="00CB5FAC" w:rsidP="00CB5FAC">
      <w:pPr>
        <w:spacing w:line="360" w:lineRule="exact"/>
      </w:pPr>
      <w:r>
        <w:rPr>
          <w:rFonts w:hint="eastAsia"/>
        </w:rPr>
        <w:t>投票日、どこの投票所でも投票できるように</w:t>
      </w:r>
    </w:p>
    <w:p w14:paraId="1AB45D51" w14:textId="6ABF0118" w:rsidR="00CB5FAC" w:rsidRDefault="00CB5FAC" w:rsidP="00CB5FAC">
      <w:pPr>
        <w:spacing w:line="360" w:lineRule="exact"/>
      </w:pPr>
      <w:r>
        <w:rPr>
          <w:rFonts w:hint="eastAsia"/>
        </w:rPr>
        <w:t>広報戦略として夏休みなど自治会活動（親と子）で出前講座をしたらどうか</w:t>
      </w:r>
    </w:p>
    <w:p w14:paraId="146CB376" w14:textId="3C99E8BC" w:rsidR="00CB5FAC" w:rsidRDefault="00CB5FAC" w:rsidP="00CB5FAC">
      <w:pPr>
        <w:spacing w:line="360" w:lineRule="exact"/>
      </w:pPr>
      <w:r>
        <w:rPr>
          <w:rFonts w:hint="eastAsia"/>
        </w:rPr>
        <w:t>一人ぐらい投票に行かなくても変わらない感をなくす</w:t>
      </w:r>
    </w:p>
    <w:p w14:paraId="292D70D6" w14:textId="7782472A" w:rsidR="00CB5FAC" w:rsidRDefault="00CB5FAC" w:rsidP="00CB5FAC">
      <w:pPr>
        <w:spacing w:line="360" w:lineRule="exact"/>
      </w:pPr>
      <w:r>
        <w:rPr>
          <w:rFonts w:hint="eastAsia"/>
        </w:rPr>
        <w:t>ちょこっとタクシーを期日前投票の移動手段として活用拡大してほしい</w:t>
      </w:r>
    </w:p>
    <w:p w14:paraId="4F4E99B5" w14:textId="5BF1126A" w:rsidR="00CB5FAC" w:rsidRDefault="00CB5FAC" w:rsidP="00CB5FAC">
      <w:pPr>
        <w:spacing w:line="360" w:lineRule="exact"/>
      </w:pPr>
      <w:r>
        <w:rPr>
          <w:rFonts w:hint="eastAsia"/>
        </w:rPr>
        <w:t>投票所をもっと増やしてアクセス向上</w:t>
      </w:r>
    </w:p>
    <w:p w14:paraId="156B9809" w14:textId="4A5C4599" w:rsidR="00CB5FAC" w:rsidRDefault="00CB5FAC" w:rsidP="00CB5FAC">
      <w:pPr>
        <w:spacing w:line="360" w:lineRule="exact"/>
      </w:pPr>
      <w:r>
        <w:rPr>
          <w:rFonts w:hint="eastAsia"/>
        </w:rPr>
        <w:t>投票所の雰囲気が怖い→若者にも入りやすい雰囲気づくりを</w:t>
      </w:r>
    </w:p>
    <w:p w14:paraId="5BB45E98" w14:textId="50E6D74C" w:rsidR="00CB5FAC" w:rsidRDefault="00CB5FAC" w:rsidP="00CB5FAC">
      <w:pPr>
        <w:spacing w:line="360" w:lineRule="exact"/>
      </w:pPr>
      <w:r>
        <w:rPr>
          <w:rFonts w:hint="eastAsia"/>
        </w:rPr>
        <w:t>投票済証明書を提示することで地元飲食店や量販店での割引などインセンティブをつける</w:t>
      </w:r>
    </w:p>
    <w:p w14:paraId="319DD871" w14:textId="42DE5AD9" w:rsidR="00CB5FAC" w:rsidRDefault="00CB5FAC" w:rsidP="00CB5FAC">
      <w:pPr>
        <w:spacing w:line="360" w:lineRule="exact"/>
      </w:pPr>
      <w:r>
        <w:rPr>
          <w:rFonts w:hint="eastAsia"/>
        </w:rPr>
        <w:t>スーパーの会場を増やす</w:t>
      </w:r>
    </w:p>
    <w:p w14:paraId="0F853E1F" w14:textId="6750014F" w:rsidR="00513B55" w:rsidRDefault="00CB5FAC" w:rsidP="00CB5FAC">
      <w:pPr>
        <w:spacing w:line="360" w:lineRule="exact"/>
      </w:pPr>
      <w:r>
        <w:rPr>
          <w:rFonts w:hint="eastAsia"/>
        </w:rPr>
        <w:t>ネット投票、移動式投票所、学校での投票</w:t>
      </w:r>
    </w:p>
    <w:p w14:paraId="05ACE14A" w14:textId="77777777" w:rsidR="00CB5FAC" w:rsidRDefault="00CB5FAC" w:rsidP="00CB5FAC">
      <w:pPr>
        <w:spacing w:line="360" w:lineRule="exact"/>
      </w:pPr>
    </w:p>
    <w:sectPr w:rsidR="00CB5F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CB"/>
    <w:rsid w:val="00016893"/>
    <w:rsid w:val="000B22E1"/>
    <w:rsid w:val="000C2F3F"/>
    <w:rsid w:val="000F1FFF"/>
    <w:rsid w:val="001C2167"/>
    <w:rsid w:val="002546D2"/>
    <w:rsid w:val="00266038"/>
    <w:rsid w:val="002E21FD"/>
    <w:rsid w:val="00513B55"/>
    <w:rsid w:val="005530FA"/>
    <w:rsid w:val="005A17CB"/>
    <w:rsid w:val="00610328"/>
    <w:rsid w:val="00845684"/>
    <w:rsid w:val="0089704C"/>
    <w:rsid w:val="009022BA"/>
    <w:rsid w:val="00970421"/>
    <w:rsid w:val="00C67C59"/>
    <w:rsid w:val="00CB5FAC"/>
    <w:rsid w:val="00CD7491"/>
    <w:rsid w:val="00DD20D3"/>
    <w:rsid w:val="00E56C14"/>
    <w:rsid w:val="00E80E51"/>
    <w:rsid w:val="00F5631E"/>
    <w:rsid w:val="00FE4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DC757C"/>
  <w15:docId w15:val="{AEF1576F-12F2-47FC-9962-FF97BE48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ひろゆき</dc:creator>
  <cp:lastModifiedBy>ﾌｼﾞｲ ｻﾄﾐ</cp:lastModifiedBy>
  <cp:revision>14</cp:revision>
  <dcterms:created xsi:type="dcterms:W3CDTF">2024-11-08T06:13:00Z</dcterms:created>
  <dcterms:modified xsi:type="dcterms:W3CDTF">2025-08-06T11:19:00Z</dcterms:modified>
</cp:coreProperties>
</file>