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3CE0" w14:textId="77777777" w:rsidR="00F5631E" w:rsidRDefault="00F5631E" w:rsidP="00266038">
      <w:pPr>
        <w:snapToGrid w:val="0"/>
        <w:spacing w:line="360" w:lineRule="exact"/>
        <w:jc w:val="left"/>
        <w:rPr>
          <w:rFonts w:asciiTheme="minorEastAsia" w:hAnsiTheme="minorEastAsia"/>
        </w:rPr>
      </w:pPr>
      <w:r w:rsidRPr="00F5631E">
        <w:rPr>
          <w:rFonts w:asciiTheme="minorEastAsia" w:hAnsiTheme="minorEastAsia" w:hint="eastAsia"/>
        </w:rPr>
        <w:t>令和７年６月定例会  議案の審議結果</w:t>
      </w:r>
    </w:p>
    <w:p w14:paraId="29C50CA7" w14:textId="77777777" w:rsidR="00D117A6" w:rsidRDefault="00D117A6" w:rsidP="00266038">
      <w:pPr>
        <w:snapToGrid w:val="0"/>
        <w:spacing w:line="360" w:lineRule="exact"/>
        <w:jc w:val="left"/>
        <w:rPr>
          <w:rFonts w:asciiTheme="minorEastAsia" w:hAnsiTheme="minorEastAsia" w:hint="eastAsia"/>
        </w:rPr>
      </w:pPr>
    </w:p>
    <w:p w14:paraId="4EC8994A" w14:textId="77777777" w:rsidR="00D117A6"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議案第35号</w:t>
      </w:r>
    </w:p>
    <w:p w14:paraId="6FFFD0AD" w14:textId="6C770695" w:rsid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令和７年度東近江市一般会計補正予算（第１号</w:t>
      </w:r>
      <w:r w:rsidR="00D117A6">
        <w:rPr>
          <w:rFonts w:asciiTheme="minorEastAsia" w:hAnsiTheme="minorEastAsia" w:hint="eastAsia"/>
        </w:rPr>
        <w:t>）</w:t>
      </w:r>
    </w:p>
    <w:p w14:paraId="34F02F2A" w14:textId="29523D03" w:rsidR="00D117A6" w:rsidRDefault="00D117A6" w:rsidP="00F5631E">
      <w:pPr>
        <w:snapToGrid w:val="0"/>
        <w:spacing w:line="360" w:lineRule="exact"/>
        <w:jc w:val="left"/>
        <w:rPr>
          <w:rFonts w:asciiTheme="minorEastAsia" w:hAnsiTheme="minorEastAsia"/>
        </w:rPr>
      </w:pPr>
      <w:bookmarkStart w:id="0" w:name="_Hlk205405048"/>
      <w:r>
        <w:rPr>
          <w:rFonts w:asciiTheme="minorEastAsia" w:hAnsiTheme="minorEastAsia" w:hint="eastAsia"/>
        </w:rPr>
        <w:t>日本共産党議員団　廣田　耕康議員、山中　一志議員、田郷　正議員が反対されました。</w:t>
      </w:r>
    </w:p>
    <w:p w14:paraId="103EE74C" w14:textId="6B053BA0" w:rsidR="00D117A6" w:rsidRDefault="00D117A6" w:rsidP="00F5631E">
      <w:pPr>
        <w:snapToGrid w:val="0"/>
        <w:spacing w:line="360" w:lineRule="exact"/>
        <w:jc w:val="left"/>
        <w:rPr>
          <w:rFonts w:asciiTheme="minorEastAsia" w:hAnsiTheme="minorEastAsia"/>
        </w:rPr>
      </w:pPr>
      <w:r>
        <w:rPr>
          <w:rFonts w:asciiTheme="minorEastAsia" w:hAnsiTheme="minorEastAsia" w:hint="eastAsia"/>
        </w:rPr>
        <w:t>可決</w:t>
      </w:r>
    </w:p>
    <w:bookmarkEnd w:id="0"/>
    <w:p w14:paraId="58B5722F" w14:textId="77777777" w:rsidR="00D117A6" w:rsidRPr="00F5631E" w:rsidRDefault="00D117A6" w:rsidP="00F5631E">
      <w:pPr>
        <w:snapToGrid w:val="0"/>
        <w:spacing w:line="360" w:lineRule="exact"/>
        <w:jc w:val="left"/>
        <w:rPr>
          <w:rFonts w:asciiTheme="minorEastAsia" w:hAnsiTheme="minorEastAsia" w:hint="eastAsia"/>
        </w:rPr>
      </w:pPr>
    </w:p>
    <w:p w14:paraId="43F56AF5"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議案第36号</w:t>
      </w:r>
    </w:p>
    <w:p w14:paraId="39150B0D" w14:textId="0F46D428" w:rsid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令和７年度東近江市産業用地開発事業特別会計予算</w:t>
      </w:r>
    </w:p>
    <w:p w14:paraId="6EAED400" w14:textId="77777777" w:rsidR="00D117A6" w:rsidRDefault="00D117A6" w:rsidP="00D117A6">
      <w:pPr>
        <w:snapToGrid w:val="0"/>
        <w:spacing w:line="360" w:lineRule="exact"/>
        <w:jc w:val="left"/>
        <w:rPr>
          <w:rFonts w:asciiTheme="minorEastAsia" w:hAnsiTheme="minorEastAsia"/>
        </w:rPr>
      </w:pPr>
      <w:r>
        <w:rPr>
          <w:rFonts w:asciiTheme="minorEastAsia" w:hAnsiTheme="minorEastAsia" w:hint="eastAsia"/>
        </w:rPr>
        <w:t>日本共産党議員団　廣田　耕康議員、山中　一志議員、田郷　正議員が反対されました。</w:t>
      </w:r>
    </w:p>
    <w:p w14:paraId="440807B9" w14:textId="77777777" w:rsidR="00D117A6" w:rsidRDefault="00D117A6" w:rsidP="00D117A6">
      <w:pPr>
        <w:snapToGrid w:val="0"/>
        <w:spacing w:line="360" w:lineRule="exact"/>
        <w:jc w:val="left"/>
        <w:rPr>
          <w:rFonts w:asciiTheme="minorEastAsia" w:hAnsiTheme="minorEastAsia"/>
        </w:rPr>
      </w:pPr>
      <w:r>
        <w:rPr>
          <w:rFonts w:asciiTheme="minorEastAsia" w:hAnsiTheme="minorEastAsia" w:hint="eastAsia"/>
        </w:rPr>
        <w:t>可決</w:t>
      </w:r>
    </w:p>
    <w:p w14:paraId="2DB48D45" w14:textId="77777777" w:rsidR="00D117A6" w:rsidRPr="00F5631E" w:rsidRDefault="00D117A6" w:rsidP="00F5631E">
      <w:pPr>
        <w:snapToGrid w:val="0"/>
        <w:spacing w:line="360" w:lineRule="exact"/>
        <w:jc w:val="left"/>
        <w:rPr>
          <w:rFonts w:asciiTheme="minorEastAsia" w:hAnsiTheme="minorEastAsia"/>
        </w:rPr>
      </w:pPr>
    </w:p>
    <w:p w14:paraId="7755C796"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議案第40号</w:t>
      </w:r>
    </w:p>
    <w:p w14:paraId="30D6CBD7" w14:textId="031D2AA3" w:rsid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東近江市特別会計条例の一部を改正する条例の制定について</w:t>
      </w:r>
      <w:r w:rsidRPr="00F5631E">
        <w:rPr>
          <w:rFonts w:asciiTheme="minorEastAsia" w:hAnsiTheme="minorEastAsia" w:hint="eastAsia"/>
        </w:rPr>
        <w:tab/>
      </w:r>
    </w:p>
    <w:p w14:paraId="2330EAE8" w14:textId="77777777" w:rsidR="00D117A6" w:rsidRDefault="00D117A6" w:rsidP="00D117A6">
      <w:pPr>
        <w:snapToGrid w:val="0"/>
        <w:spacing w:line="360" w:lineRule="exact"/>
        <w:jc w:val="left"/>
        <w:rPr>
          <w:rFonts w:asciiTheme="minorEastAsia" w:hAnsiTheme="minorEastAsia"/>
        </w:rPr>
      </w:pPr>
      <w:bookmarkStart w:id="1" w:name="_Hlk205405205"/>
      <w:r>
        <w:rPr>
          <w:rFonts w:asciiTheme="minorEastAsia" w:hAnsiTheme="minorEastAsia" w:hint="eastAsia"/>
        </w:rPr>
        <w:t>日本共産党議員団　廣田　耕康議員、山中　一志議員、田郷　正議員</w:t>
      </w:r>
      <w:bookmarkEnd w:id="1"/>
      <w:r>
        <w:rPr>
          <w:rFonts w:asciiTheme="minorEastAsia" w:hAnsiTheme="minorEastAsia" w:hint="eastAsia"/>
        </w:rPr>
        <w:t>が反対されました。</w:t>
      </w:r>
    </w:p>
    <w:p w14:paraId="26B078C9" w14:textId="77777777" w:rsidR="00D117A6" w:rsidRDefault="00D117A6" w:rsidP="00D117A6">
      <w:pPr>
        <w:snapToGrid w:val="0"/>
        <w:spacing w:line="360" w:lineRule="exact"/>
        <w:jc w:val="left"/>
        <w:rPr>
          <w:rFonts w:asciiTheme="minorEastAsia" w:hAnsiTheme="minorEastAsia"/>
        </w:rPr>
      </w:pPr>
      <w:r>
        <w:rPr>
          <w:rFonts w:asciiTheme="minorEastAsia" w:hAnsiTheme="minorEastAsia" w:hint="eastAsia"/>
        </w:rPr>
        <w:t>可決</w:t>
      </w:r>
    </w:p>
    <w:p w14:paraId="4C097DEE" w14:textId="77777777" w:rsidR="00D117A6" w:rsidRPr="00F5631E" w:rsidRDefault="00D117A6" w:rsidP="00F5631E">
      <w:pPr>
        <w:snapToGrid w:val="0"/>
        <w:spacing w:line="360" w:lineRule="exact"/>
        <w:jc w:val="left"/>
        <w:rPr>
          <w:rFonts w:asciiTheme="minorEastAsia" w:hAnsiTheme="minorEastAsia"/>
        </w:rPr>
      </w:pPr>
    </w:p>
    <w:p w14:paraId="3B56C4CF"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請願第１号</w:t>
      </w:r>
    </w:p>
    <w:p w14:paraId="0872FF9F" w14:textId="77777777" w:rsidR="00D117A6"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日本政府に核兵器禁止条約の参加・調印・批准を求める請願</w:t>
      </w:r>
      <w:r w:rsidRPr="00F5631E">
        <w:rPr>
          <w:rFonts w:asciiTheme="minorEastAsia" w:hAnsiTheme="minorEastAsia" w:hint="eastAsia"/>
        </w:rPr>
        <w:tab/>
      </w:r>
    </w:p>
    <w:p w14:paraId="2A79D449" w14:textId="04854650" w:rsidR="00D117A6" w:rsidRDefault="00D117A6" w:rsidP="00F5631E">
      <w:pPr>
        <w:snapToGrid w:val="0"/>
        <w:spacing w:line="360" w:lineRule="exact"/>
        <w:jc w:val="left"/>
        <w:rPr>
          <w:rFonts w:asciiTheme="minorEastAsia" w:hAnsiTheme="minorEastAsia"/>
        </w:rPr>
      </w:pPr>
      <w:r>
        <w:rPr>
          <w:rFonts w:asciiTheme="minorEastAsia" w:hAnsiTheme="minorEastAsia" w:hint="eastAsia"/>
        </w:rPr>
        <w:t>日本共産党議員団　廣田　耕康議員、山中　一志議員、田郷　正議員</w:t>
      </w:r>
      <w:r>
        <w:rPr>
          <w:rFonts w:asciiTheme="minorEastAsia" w:hAnsiTheme="minorEastAsia" w:hint="eastAsia"/>
        </w:rPr>
        <w:t>、太陽クラブ　辻　英幸議員、新政無所属の会　中村　和広議員、井上　均議員が賛成されました</w:t>
      </w:r>
    </w:p>
    <w:p w14:paraId="5B404298" w14:textId="1ED1BFD3" w:rsid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不採択</w:t>
      </w:r>
      <w:r w:rsidRPr="00F5631E">
        <w:rPr>
          <w:rFonts w:asciiTheme="minorEastAsia" w:hAnsiTheme="minorEastAsia" w:hint="eastAsia"/>
        </w:rPr>
        <w:tab/>
      </w:r>
    </w:p>
    <w:p w14:paraId="4866077C" w14:textId="77777777" w:rsidR="00D117A6" w:rsidRDefault="00D117A6" w:rsidP="00F5631E">
      <w:pPr>
        <w:snapToGrid w:val="0"/>
        <w:spacing w:line="360" w:lineRule="exact"/>
        <w:jc w:val="left"/>
        <w:rPr>
          <w:rFonts w:asciiTheme="minorEastAsia" w:hAnsiTheme="minorEastAsia"/>
        </w:rPr>
      </w:pPr>
    </w:p>
    <w:p w14:paraId="4B479F7A" w14:textId="77777777" w:rsidR="00266038" w:rsidRDefault="0089704C" w:rsidP="00F5631E">
      <w:pPr>
        <w:snapToGrid w:val="0"/>
        <w:spacing w:line="360" w:lineRule="exact"/>
        <w:jc w:val="left"/>
        <w:rPr>
          <w:rFonts w:asciiTheme="minorEastAsia" w:hAnsiTheme="minorEastAsia"/>
        </w:rPr>
      </w:pPr>
      <w:r w:rsidRPr="0089704C">
        <w:rPr>
          <w:rFonts w:asciiTheme="minorEastAsia" w:hAnsiTheme="minorEastAsia" w:hint="eastAsia"/>
        </w:rPr>
        <w:t>その他の議案は全会一致で可決、承認及び同意されました。詳細は「東近江市議会」のホームページで検索してください。</w:t>
      </w:r>
    </w:p>
    <w:p w14:paraId="15BDF87E" w14:textId="77777777" w:rsidR="00610328" w:rsidRDefault="00610328" w:rsidP="00266038">
      <w:pPr>
        <w:snapToGrid w:val="0"/>
        <w:spacing w:line="360" w:lineRule="exact"/>
        <w:jc w:val="left"/>
        <w:rPr>
          <w:rFonts w:asciiTheme="minorEastAsia" w:hAnsiTheme="minorEastAsia"/>
        </w:rPr>
      </w:pPr>
    </w:p>
    <w:p w14:paraId="4162D391" w14:textId="78F3D2C3" w:rsidR="00D117A6" w:rsidRDefault="00D117A6" w:rsidP="00266038">
      <w:pPr>
        <w:snapToGrid w:val="0"/>
        <w:spacing w:line="360" w:lineRule="exact"/>
        <w:jc w:val="left"/>
        <w:rPr>
          <w:rFonts w:asciiTheme="minorEastAsia" w:hAnsiTheme="minorEastAsia"/>
        </w:rPr>
      </w:pPr>
      <w:r>
        <w:rPr>
          <w:rFonts w:asciiTheme="minorEastAsia" w:hAnsiTheme="minorEastAsia" w:hint="eastAsia"/>
        </w:rPr>
        <w:t>次回９月議会</w:t>
      </w:r>
    </w:p>
    <w:p w14:paraId="64A89680" w14:textId="0AA2F865" w:rsidR="00D117A6" w:rsidRDefault="00D117A6" w:rsidP="00266038">
      <w:pPr>
        <w:snapToGrid w:val="0"/>
        <w:spacing w:line="360" w:lineRule="exact"/>
        <w:jc w:val="left"/>
        <w:rPr>
          <w:rFonts w:asciiTheme="minorEastAsia" w:hAnsiTheme="minorEastAsia"/>
        </w:rPr>
      </w:pPr>
      <w:r>
        <w:rPr>
          <w:rFonts w:asciiTheme="minorEastAsia" w:hAnsiTheme="minorEastAsia" w:hint="eastAsia"/>
        </w:rPr>
        <w:t>８月27日　開会</w:t>
      </w:r>
    </w:p>
    <w:p w14:paraId="4B901BCE" w14:textId="653B1EC3" w:rsidR="00D117A6" w:rsidRDefault="00204045" w:rsidP="00266038">
      <w:pPr>
        <w:snapToGrid w:val="0"/>
        <w:spacing w:line="360" w:lineRule="exact"/>
        <w:jc w:val="left"/>
        <w:rPr>
          <w:rFonts w:asciiTheme="minorEastAsia" w:hAnsiTheme="minorEastAsia"/>
        </w:rPr>
      </w:pPr>
      <w:r>
        <w:rPr>
          <w:rFonts w:asciiTheme="minorEastAsia" w:hAnsiTheme="minorEastAsia" w:hint="eastAsia"/>
        </w:rPr>
        <w:t>９月８日　一般質問</w:t>
      </w:r>
    </w:p>
    <w:p w14:paraId="402C7D83" w14:textId="3FC30E18" w:rsidR="00204045" w:rsidRDefault="00204045" w:rsidP="00266038">
      <w:pPr>
        <w:snapToGrid w:val="0"/>
        <w:spacing w:line="360" w:lineRule="exact"/>
        <w:jc w:val="left"/>
        <w:rPr>
          <w:rFonts w:asciiTheme="minorEastAsia" w:hAnsiTheme="minorEastAsia"/>
        </w:rPr>
      </w:pPr>
      <w:r>
        <w:rPr>
          <w:rFonts w:asciiTheme="minorEastAsia" w:hAnsiTheme="minorEastAsia" w:hint="eastAsia"/>
        </w:rPr>
        <w:t>９月９日　一般質問</w:t>
      </w:r>
    </w:p>
    <w:p w14:paraId="7B4A8036" w14:textId="5EA16986" w:rsidR="00204045" w:rsidRDefault="00204045" w:rsidP="00266038">
      <w:pPr>
        <w:snapToGrid w:val="0"/>
        <w:spacing w:line="360" w:lineRule="exact"/>
        <w:jc w:val="left"/>
        <w:rPr>
          <w:rFonts w:asciiTheme="minorEastAsia" w:hAnsiTheme="minorEastAsia"/>
        </w:rPr>
      </w:pPr>
      <w:r>
        <w:rPr>
          <w:rFonts w:asciiTheme="minorEastAsia" w:hAnsiTheme="minorEastAsia" w:hint="eastAsia"/>
        </w:rPr>
        <w:t>９月10日　一般質問</w:t>
      </w:r>
    </w:p>
    <w:p w14:paraId="720C8DE3" w14:textId="69032E3C" w:rsidR="00204045" w:rsidRDefault="00204045" w:rsidP="00266038">
      <w:pPr>
        <w:snapToGrid w:val="0"/>
        <w:spacing w:line="360" w:lineRule="exact"/>
        <w:jc w:val="left"/>
        <w:rPr>
          <w:rFonts w:asciiTheme="minorEastAsia" w:hAnsiTheme="minorEastAsia"/>
        </w:rPr>
      </w:pPr>
      <w:r>
        <w:rPr>
          <w:rFonts w:asciiTheme="minorEastAsia" w:hAnsiTheme="minorEastAsia" w:hint="eastAsia"/>
        </w:rPr>
        <w:t>９月11日　予算決算委員会</w:t>
      </w:r>
    </w:p>
    <w:p w14:paraId="50FFFA87" w14:textId="60CA2B7E" w:rsidR="00204045" w:rsidRDefault="00204045" w:rsidP="00266038">
      <w:pPr>
        <w:snapToGrid w:val="0"/>
        <w:spacing w:line="360" w:lineRule="exact"/>
        <w:jc w:val="left"/>
        <w:rPr>
          <w:rFonts w:asciiTheme="minorEastAsia" w:hAnsiTheme="minorEastAsia"/>
        </w:rPr>
      </w:pPr>
      <w:r>
        <w:rPr>
          <w:rFonts w:asciiTheme="minorEastAsia" w:hAnsiTheme="minorEastAsia" w:hint="eastAsia"/>
        </w:rPr>
        <w:t>９月12日　総務・福祉教育こども委員会</w:t>
      </w:r>
    </w:p>
    <w:p w14:paraId="010D6908" w14:textId="3455EB81" w:rsidR="00204045" w:rsidRDefault="00204045" w:rsidP="00266038">
      <w:pPr>
        <w:snapToGrid w:val="0"/>
        <w:spacing w:line="360" w:lineRule="exact"/>
        <w:jc w:val="left"/>
        <w:rPr>
          <w:rFonts w:asciiTheme="minorEastAsia" w:hAnsiTheme="minorEastAsia"/>
        </w:rPr>
      </w:pPr>
      <w:r>
        <w:rPr>
          <w:rFonts w:asciiTheme="minorEastAsia" w:hAnsiTheme="minorEastAsia" w:hint="eastAsia"/>
        </w:rPr>
        <w:t xml:space="preserve">９月16日　</w:t>
      </w:r>
      <w:r>
        <w:rPr>
          <w:rFonts w:asciiTheme="minorEastAsia" w:hAnsiTheme="minorEastAsia" w:hint="eastAsia"/>
        </w:rPr>
        <w:t>総務・福祉教育こども委員会</w:t>
      </w:r>
    </w:p>
    <w:p w14:paraId="686A24F8" w14:textId="1268B989" w:rsidR="00204045" w:rsidRDefault="00204045" w:rsidP="00266038">
      <w:pPr>
        <w:snapToGrid w:val="0"/>
        <w:spacing w:line="360" w:lineRule="exact"/>
        <w:jc w:val="left"/>
        <w:rPr>
          <w:rFonts w:asciiTheme="minorEastAsia" w:hAnsiTheme="minorEastAsia"/>
        </w:rPr>
      </w:pPr>
      <w:r>
        <w:rPr>
          <w:rFonts w:asciiTheme="minorEastAsia" w:hAnsiTheme="minorEastAsia" w:hint="eastAsia"/>
        </w:rPr>
        <w:t>９月17日　福祉教育こども・産業建設委員会</w:t>
      </w:r>
    </w:p>
    <w:p w14:paraId="2F3D83A2" w14:textId="19640347" w:rsidR="00204045" w:rsidRDefault="00204045" w:rsidP="00266038">
      <w:pPr>
        <w:snapToGrid w:val="0"/>
        <w:spacing w:line="360" w:lineRule="exact"/>
        <w:jc w:val="left"/>
        <w:rPr>
          <w:rFonts w:asciiTheme="minorEastAsia" w:hAnsiTheme="minorEastAsia" w:hint="eastAsia"/>
        </w:rPr>
      </w:pPr>
      <w:r>
        <w:rPr>
          <w:rFonts w:asciiTheme="minorEastAsia" w:hAnsiTheme="minorEastAsia" w:hint="eastAsia"/>
        </w:rPr>
        <w:t>９月18日　産業建設委員会</w:t>
      </w:r>
    </w:p>
    <w:p w14:paraId="4FD961B7" w14:textId="6E5F5AE6" w:rsidR="00D117A6" w:rsidRDefault="00204045" w:rsidP="00266038">
      <w:pPr>
        <w:snapToGrid w:val="0"/>
        <w:spacing w:line="360" w:lineRule="exact"/>
        <w:jc w:val="left"/>
        <w:rPr>
          <w:rFonts w:asciiTheme="minorEastAsia" w:hAnsiTheme="minorEastAsia" w:hint="eastAsia"/>
        </w:rPr>
      </w:pPr>
      <w:r>
        <w:rPr>
          <w:rFonts w:asciiTheme="minorEastAsia" w:hAnsiTheme="minorEastAsia" w:hint="eastAsia"/>
        </w:rPr>
        <w:lastRenderedPageBreak/>
        <w:t>９月24日　予算決算委員会</w:t>
      </w:r>
    </w:p>
    <w:p w14:paraId="33F2C634" w14:textId="61541DDF" w:rsidR="00610328" w:rsidRDefault="00C8189D" w:rsidP="00266038">
      <w:pPr>
        <w:snapToGrid w:val="0"/>
        <w:spacing w:line="360" w:lineRule="exact"/>
        <w:jc w:val="left"/>
        <w:rPr>
          <w:rFonts w:asciiTheme="minorEastAsia" w:hAnsiTheme="minorEastAsia"/>
        </w:rPr>
      </w:pPr>
      <w:r>
        <w:rPr>
          <w:rFonts w:asciiTheme="minorEastAsia" w:hAnsiTheme="minorEastAsia" w:hint="eastAsia"/>
        </w:rPr>
        <w:t>９月26日　閉会</w:t>
      </w:r>
    </w:p>
    <w:p w14:paraId="018AB5B2" w14:textId="77777777" w:rsidR="00C8189D" w:rsidRDefault="00C8189D" w:rsidP="00266038">
      <w:pPr>
        <w:snapToGrid w:val="0"/>
        <w:spacing w:line="360" w:lineRule="exact"/>
        <w:jc w:val="left"/>
        <w:rPr>
          <w:rFonts w:asciiTheme="minorEastAsia" w:hAnsiTheme="minorEastAsia" w:hint="eastAsia"/>
        </w:rPr>
      </w:pPr>
    </w:p>
    <w:p w14:paraId="143FC8F6" w14:textId="77777777" w:rsidR="00C8189D" w:rsidRPr="00C8189D" w:rsidRDefault="00C8189D" w:rsidP="00C8189D">
      <w:pPr>
        <w:widowControl w:val="0"/>
        <w:rPr>
          <w:rFonts w:asciiTheme="minorEastAsia" w:hAnsiTheme="minorEastAsia" w:cs="Times New Roman"/>
        </w:rPr>
      </w:pPr>
      <w:r w:rsidRPr="00C8189D">
        <w:rPr>
          <w:rFonts w:asciiTheme="minorEastAsia" w:hAnsiTheme="minorEastAsia" w:cs="Times New Roman" w:hint="eastAsia"/>
        </w:rPr>
        <w:t>※各日とも、午前９時</w:t>
      </w:r>
      <w:r w:rsidRPr="00C8189D">
        <w:rPr>
          <w:rFonts w:asciiTheme="minorEastAsia" w:hAnsiTheme="minorEastAsia" w:cs="Times New Roman"/>
        </w:rPr>
        <w:t>30</w:t>
      </w:r>
      <w:r w:rsidRPr="00C8189D">
        <w:rPr>
          <w:rFonts w:asciiTheme="minorEastAsia" w:hAnsiTheme="minorEastAsia" w:cs="Times New Roman" w:hint="eastAsia"/>
        </w:rPr>
        <w:t>分から開始します。</w:t>
      </w:r>
    </w:p>
    <w:p w14:paraId="6E0D3578" w14:textId="77777777" w:rsidR="00C8189D" w:rsidRPr="00C8189D" w:rsidRDefault="00C8189D" w:rsidP="00C8189D">
      <w:pPr>
        <w:widowControl w:val="0"/>
        <w:rPr>
          <w:rFonts w:asciiTheme="minorEastAsia" w:hAnsiTheme="minorEastAsia" w:cs="Times New Roman"/>
        </w:rPr>
      </w:pPr>
      <w:r w:rsidRPr="00C8189D">
        <w:rPr>
          <w:rFonts w:asciiTheme="minorEastAsia" w:hAnsiTheme="minorEastAsia" w:cs="Times New Roman" w:hint="eastAsia"/>
        </w:rPr>
        <w:t>※日程および時間は変更になる場合があります。</w:t>
      </w:r>
    </w:p>
    <w:p w14:paraId="0BC92DF7" w14:textId="77777777" w:rsidR="00C8189D" w:rsidRPr="00C8189D" w:rsidRDefault="00C8189D" w:rsidP="00C8189D">
      <w:pPr>
        <w:widowControl w:val="0"/>
        <w:rPr>
          <w:rFonts w:asciiTheme="minorEastAsia" w:hAnsiTheme="minorEastAsia" w:cs="Times New Roman"/>
        </w:rPr>
      </w:pPr>
    </w:p>
    <w:p w14:paraId="3FF50977" w14:textId="77777777" w:rsidR="00C8189D" w:rsidRPr="00C8189D" w:rsidRDefault="00C8189D" w:rsidP="00C8189D">
      <w:pPr>
        <w:widowControl w:val="0"/>
        <w:rPr>
          <w:rFonts w:asciiTheme="minorEastAsia" w:hAnsiTheme="minorEastAsia" w:cs="Times New Roman"/>
        </w:rPr>
      </w:pPr>
      <w:r w:rsidRPr="00C8189D">
        <w:rPr>
          <w:rFonts w:asciiTheme="minorEastAsia" w:hAnsiTheme="minorEastAsia" w:cs="Times New Roman" w:hint="eastAsia"/>
        </w:rPr>
        <w:t>議会の傍聴</w:t>
      </w:r>
    </w:p>
    <w:p w14:paraId="3678DE91" w14:textId="77777777" w:rsidR="00C8189D" w:rsidRPr="00C8189D" w:rsidRDefault="00C8189D" w:rsidP="00C8189D">
      <w:pPr>
        <w:widowControl w:val="0"/>
        <w:rPr>
          <w:rFonts w:asciiTheme="minorEastAsia" w:hAnsiTheme="minorEastAsia" w:cs="Times New Roman"/>
        </w:rPr>
      </w:pPr>
      <w:r w:rsidRPr="00C8189D">
        <w:rPr>
          <w:rFonts w:asciiTheme="minorEastAsia" w:hAnsiTheme="minorEastAsia" w:cs="Times New Roman" w:hint="eastAsia"/>
        </w:rPr>
        <w:t xml:space="preserve">　東近江市議会では、皆さまの傍聴をお待ちしています。ご希望の方は、傍聴される当日に市役所本館３階の議会事務局窓口までお越しください。</w:t>
      </w:r>
    </w:p>
    <w:p w14:paraId="55FF2D54" w14:textId="77777777" w:rsidR="00C8189D" w:rsidRPr="00C8189D" w:rsidRDefault="00C8189D" w:rsidP="00C8189D">
      <w:pPr>
        <w:widowControl w:val="0"/>
        <w:rPr>
          <w:rFonts w:asciiTheme="minorEastAsia" w:hAnsiTheme="minorEastAsia" w:cs="Times New Roman"/>
        </w:rPr>
      </w:pPr>
    </w:p>
    <w:p w14:paraId="397AC263" w14:textId="77777777" w:rsidR="00C8189D" w:rsidRPr="00C8189D" w:rsidRDefault="00C8189D" w:rsidP="00C8189D">
      <w:pPr>
        <w:widowControl w:val="0"/>
        <w:rPr>
          <w:rFonts w:asciiTheme="minorEastAsia" w:hAnsiTheme="minorEastAsia" w:cs="Times New Roman"/>
        </w:rPr>
      </w:pPr>
      <w:r w:rsidRPr="00C8189D">
        <w:rPr>
          <w:rFonts w:asciiTheme="minorEastAsia" w:hAnsiTheme="minorEastAsia" w:cs="Times New Roman" w:hint="eastAsia"/>
        </w:rPr>
        <w:t>テレビ中継</w:t>
      </w:r>
    </w:p>
    <w:p w14:paraId="358025C2" w14:textId="77777777" w:rsidR="00C8189D" w:rsidRPr="00C8189D" w:rsidRDefault="00C8189D" w:rsidP="00C8189D">
      <w:pPr>
        <w:widowControl w:val="0"/>
        <w:rPr>
          <w:rFonts w:asciiTheme="minorEastAsia" w:hAnsiTheme="minorEastAsia" w:cs="Times New Roman"/>
        </w:rPr>
      </w:pPr>
      <w:r w:rsidRPr="00C8189D">
        <w:rPr>
          <w:rFonts w:asciiTheme="minorEastAsia" w:hAnsiTheme="minorEastAsia" w:cs="Times New Roman" w:hint="eastAsia"/>
        </w:rPr>
        <w:t xml:space="preserve">　本会議の中継は東近江スマイルネットのコミュニティチャンネルでご覧いただけます。</w:t>
      </w:r>
    </w:p>
    <w:p w14:paraId="10355C7F" w14:textId="77777777" w:rsidR="00C8189D" w:rsidRPr="00C8189D" w:rsidRDefault="00C8189D" w:rsidP="00C8189D">
      <w:pPr>
        <w:widowControl w:val="0"/>
        <w:rPr>
          <w:rFonts w:asciiTheme="minorEastAsia" w:hAnsiTheme="minorEastAsia" w:cs="Times New Roman"/>
        </w:rPr>
      </w:pPr>
    </w:p>
    <w:p w14:paraId="6A2A1F85" w14:textId="77777777" w:rsidR="00C8189D" w:rsidRPr="00C8189D" w:rsidRDefault="00C8189D" w:rsidP="00C8189D">
      <w:pPr>
        <w:widowControl w:val="0"/>
        <w:rPr>
          <w:rFonts w:asciiTheme="minorEastAsia" w:hAnsiTheme="minorEastAsia" w:cs="Times New Roman"/>
        </w:rPr>
      </w:pPr>
      <w:r w:rsidRPr="00C8189D">
        <w:rPr>
          <w:rFonts w:asciiTheme="minorEastAsia" w:hAnsiTheme="minorEastAsia" w:cs="Times New Roman" w:hint="eastAsia"/>
        </w:rPr>
        <w:t>インターネット中継</w:t>
      </w:r>
    </w:p>
    <w:p w14:paraId="6D0811AC" w14:textId="77777777" w:rsidR="00C8189D" w:rsidRPr="00C8189D" w:rsidRDefault="00C8189D" w:rsidP="00C8189D">
      <w:pPr>
        <w:widowControl w:val="0"/>
        <w:rPr>
          <w:rFonts w:asciiTheme="minorEastAsia" w:hAnsiTheme="minorEastAsia" w:cs="Times New Roman"/>
        </w:rPr>
      </w:pPr>
      <w:r w:rsidRPr="00C8189D">
        <w:rPr>
          <w:rFonts w:asciiTheme="minorEastAsia" w:hAnsiTheme="minorEastAsia" w:cs="Times New Roman" w:hint="eastAsia"/>
        </w:rPr>
        <w:t xml:space="preserve">　東近江市議会では、本会議の模様をインターネットでライブ配信（生中継）・録画配信しています。スマートフォン・タブレット端末でもご覧いただけます。</w:t>
      </w:r>
    </w:p>
    <w:p w14:paraId="699AE3F3" w14:textId="77777777" w:rsidR="00C8189D" w:rsidRPr="00C8189D" w:rsidRDefault="00C8189D" w:rsidP="00C8189D">
      <w:pPr>
        <w:widowControl w:val="0"/>
        <w:rPr>
          <w:rFonts w:asciiTheme="minorEastAsia" w:hAnsiTheme="minorEastAsia" w:cs="Times New Roman"/>
        </w:rPr>
      </w:pPr>
    </w:p>
    <w:p w14:paraId="7627D3D7" w14:textId="77777777" w:rsidR="00C8189D" w:rsidRPr="00C8189D" w:rsidRDefault="00C8189D" w:rsidP="00C8189D">
      <w:pPr>
        <w:widowControl w:val="0"/>
        <w:rPr>
          <w:rFonts w:asciiTheme="minorEastAsia" w:hAnsiTheme="minorEastAsia" w:cs="Times New Roman"/>
        </w:rPr>
      </w:pPr>
      <w:r w:rsidRPr="00C8189D">
        <w:rPr>
          <w:rFonts w:asciiTheme="minorEastAsia" w:hAnsiTheme="minorEastAsia" w:cs="Times New Roman" w:hint="eastAsia"/>
        </w:rPr>
        <w:t>議会だよりの発行</w:t>
      </w:r>
    </w:p>
    <w:p w14:paraId="70F6D4E4" w14:textId="77777777" w:rsidR="00C8189D" w:rsidRPr="00C8189D" w:rsidRDefault="00C8189D" w:rsidP="00C8189D">
      <w:pPr>
        <w:widowControl w:val="0"/>
        <w:rPr>
          <w:rFonts w:asciiTheme="minorEastAsia" w:hAnsiTheme="minorEastAsia" w:cs="Times New Roman"/>
        </w:rPr>
      </w:pPr>
      <w:r w:rsidRPr="00C8189D">
        <w:rPr>
          <w:rFonts w:asciiTheme="minorEastAsia" w:hAnsiTheme="minorEastAsia" w:cs="Times New Roman" w:hint="eastAsia"/>
        </w:rPr>
        <w:t xml:space="preserve">　東近江市議会だよりは、２月、５月、８月、１１月に発行しています。</w:t>
      </w:r>
    </w:p>
    <w:p w14:paraId="03AA76DC" w14:textId="77777777" w:rsidR="00610328" w:rsidRPr="00C8189D" w:rsidRDefault="00610328" w:rsidP="00266038">
      <w:pPr>
        <w:snapToGrid w:val="0"/>
        <w:spacing w:line="360" w:lineRule="exact"/>
        <w:jc w:val="left"/>
        <w:rPr>
          <w:rFonts w:asciiTheme="minorEastAsia" w:hAnsiTheme="minorEastAsia"/>
        </w:rPr>
      </w:pPr>
    </w:p>
    <w:p w14:paraId="3D9E91B7" w14:textId="77777777" w:rsidR="00266038" w:rsidRDefault="00266038" w:rsidP="00266038">
      <w:pPr>
        <w:snapToGrid w:val="0"/>
        <w:spacing w:line="360" w:lineRule="exact"/>
        <w:jc w:val="left"/>
        <w:rPr>
          <w:rFonts w:asciiTheme="minorEastAsia" w:hAnsiTheme="minorEastAsia"/>
        </w:rPr>
      </w:pPr>
      <w:r>
        <w:rPr>
          <w:rFonts w:asciiTheme="minorEastAsia" w:hAnsiTheme="minorEastAsia" w:hint="eastAsia"/>
        </w:rPr>
        <w:t>編集後記</w:t>
      </w:r>
    </w:p>
    <w:p w14:paraId="0748F160" w14:textId="77777777" w:rsidR="00266038" w:rsidRDefault="00266038" w:rsidP="0089704C">
      <w:pPr>
        <w:snapToGrid w:val="0"/>
        <w:spacing w:line="360" w:lineRule="exact"/>
        <w:jc w:val="left"/>
        <w:rPr>
          <w:rFonts w:asciiTheme="minorEastAsia" w:hAnsiTheme="minorEastAsia"/>
        </w:rPr>
      </w:pPr>
      <w:r w:rsidRPr="00266038">
        <w:rPr>
          <w:rFonts w:asciiTheme="minorEastAsia" w:hAnsiTheme="minorEastAsia" w:hint="eastAsia"/>
        </w:rPr>
        <w:t xml:space="preserve">　</w:t>
      </w:r>
      <w:r w:rsidR="0089704C" w:rsidRPr="0089704C">
        <w:rPr>
          <w:rFonts w:asciiTheme="minorEastAsia" w:hAnsiTheme="minorEastAsia" w:hint="eastAsia"/>
        </w:rPr>
        <w:t>●議会だより82号をお届します。表紙の写真は、聖徳まつりで市制20周年を記念して行われたドローンショーのワンカットです。文字や花、蝶、キャラクターなどが次々と夜空に浮かび上がり、大勢の人を楽しませてくれました。●前号の81号で間違いや記載漏れがありました。ひとつは、編集後記でデザインマンホールをデザインされたのは、本市出身の姉妹で漫画家として活動されている「カッパラッパさん」と紹介しましたが、正しくは「カッパラッパラさん」でした。また、議案の審議結果表で、東近江市民クラブ所属の澤居寛明議員の記載が漏れていました。小欄を使って、ここに訂正するとともに、関係する皆さまに深くお詫び申し上げます。（議会だより編集委員会）</w:t>
      </w:r>
    </w:p>
    <w:p w14:paraId="1460A5D4" w14:textId="77777777" w:rsidR="00266038" w:rsidRDefault="00266038" w:rsidP="00266038">
      <w:pPr>
        <w:snapToGrid w:val="0"/>
        <w:spacing w:line="360" w:lineRule="exact"/>
        <w:jc w:val="left"/>
        <w:rPr>
          <w:rFonts w:asciiTheme="minorEastAsia" w:hAnsiTheme="minorEastAsia"/>
        </w:rPr>
      </w:pPr>
    </w:p>
    <w:p w14:paraId="5AC66119" w14:textId="77777777" w:rsidR="00266038" w:rsidRPr="00266038" w:rsidRDefault="00266038" w:rsidP="00266038">
      <w:pPr>
        <w:snapToGrid w:val="0"/>
        <w:spacing w:line="360" w:lineRule="exact"/>
        <w:jc w:val="left"/>
        <w:rPr>
          <w:rFonts w:asciiTheme="minorEastAsia" w:hAnsiTheme="minorEastAsia"/>
        </w:rPr>
      </w:pPr>
    </w:p>
    <w:p w14:paraId="0787E6EF" w14:textId="77777777" w:rsidR="00266038" w:rsidRDefault="00266038" w:rsidP="00016893">
      <w:pPr>
        <w:snapToGrid w:val="0"/>
        <w:spacing w:line="360" w:lineRule="exact"/>
        <w:jc w:val="left"/>
        <w:rPr>
          <w:rFonts w:asciiTheme="minorEastAsia" w:hAnsiTheme="minorEastAsia"/>
        </w:rPr>
      </w:pPr>
    </w:p>
    <w:p w14:paraId="03B3130E" w14:textId="0D3A08A6" w:rsidR="000C2F3F" w:rsidRPr="000C2F3F" w:rsidRDefault="000C2F3F" w:rsidP="00016893">
      <w:pPr>
        <w:snapToGrid w:val="0"/>
        <w:spacing w:line="360" w:lineRule="exact"/>
        <w:jc w:val="left"/>
        <w:rPr>
          <w:rFonts w:asciiTheme="minorEastAsia" w:hAnsiTheme="minorEastAsia"/>
        </w:rPr>
      </w:pPr>
      <w:r w:rsidRPr="000C2F3F">
        <w:rPr>
          <w:rFonts w:asciiTheme="minorEastAsia" w:hAnsiTheme="minorEastAsia" w:hint="eastAsia"/>
        </w:rPr>
        <w:t>第</w:t>
      </w:r>
      <w:r w:rsidR="0089704C">
        <w:rPr>
          <w:rFonts w:asciiTheme="minorEastAsia" w:hAnsiTheme="minorEastAsia" w:hint="eastAsia"/>
        </w:rPr>
        <w:t>82</w:t>
      </w:r>
      <w:r w:rsidRPr="000C2F3F">
        <w:rPr>
          <w:rFonts w:asciiTheme="minorEastAsia" w:hAnsiTheme="minorEastAsia" w:hint="eastAsia"/>
        </w:rPr>
        <w:t>号（20</w:t>
      </w:r>
      <w:r w:rsidR="00016893">
        <w:rPr>
          <w:rFonts w:asciiTheme="minorEastAsia" w:hAnsiTheme="minorEastAsia" w:hint="eastAsia"/>
        </w:rPr>
        <w:t>25</w:t>
      </w:r>
      <w:r w:rsidRPr="000C2F3F">
        <w:rPr>
          <w:rFonts w:asciiTheme="minorEastAsia" w:hAnsiTheme="minorEastAsia" w:hint="eastAsia"/>
        </w:rPr>
        <w:t>.</w:t>
      </w:r>
      <w:r w:rsidR="0089704C">
        <w:rPr>
          <w:rFonts w:asciiTheme="minorEastAsia" w:hAnsiTheme="minorEastAsia" w:hint="eastAsia"/>
        </w:rPr>
        <w:t>8</w:t>
      </w:r>
      <w:r w:rsidRPr="000C2F3F">
        <w:rPr>
          <w:rFonts w:asciiTheme="minorEastAsia" w:hAnsiTheme="minorEastAsia" w:hint="eastAsia"/>
        </w:rPr>
        <w:t>.</w:t>
      </w:r>
      <w:r w:rsidR="0089704C">
        <w:rPr>
          <w:rFonts w:asciiTheme="minorEastAsia" w:hAnsiTheme="minorEastAsia" w:hint="eastAsia"/>
        </w:rPr>
        <w:t>15</w:t>
      </w:r>
      <w:r w:rsidR="00610328">
        <w:rPr>
          <w:rFonts w:asciiTheme="minorEastAsia" w:hAnsiTheme="minorEastAsia"/>
        </w:rPr>
        <w:softHyphen/>
      </w:r>
      <w:r w:rsidRPr="000C2F3F">
        <w:rPr>
          <w:rFonts w:asciiTheme="minorEastAsia" w:hAnsiTheme="minorEastAsia" w:hint="eastAsia"/>
        </w:rPr>
        <w:t>発行）　発行／東近江市議会　編集／議会だより編集委員会</w:t>
      </w:r>
    </w:p>
    <w:p w14:paraId="07EEA45B" w14:textId="77777777" w:rsidR="000C2F3F" w:rsidRPr="000C2F3F" w:rsidRDefault="000C2F3F" w:rsidP="00016893">
      <w:pPr>
        <w:snapToGrid w:val="0"/>
        <w:spacing w:line="360" w:lineRule="exact"/>
        <w:jc w:val="left"/>
        <w:rPr>
          <w:rFonts w:asciiTheme="minorEastAsia" w:hAnsiTheme="minorEastAsia"/>
        </w:rPr>
      </w:pPr>
      <w:r w:rsidRPr="000C2F3F">
        <w:rPr>
          <w:rFonts w:asciiTheme="minorEastAsia" w:hAnsiTheme="minorEastAsia" w:hint="eastAsia"/>
        </w:rPr>
        <w:t>〒527-8527  滋賀県東近江市八日市緑町10番5号</w:t>
      </w:r>
    </w:p>
    <w:p w14:paraId="6923E73C" w14:textId="77777777" w:rsidR="00DD20D3" w:rsidRPr="00DD20D3" w:rsidRDefault="000C2F3F" w:rsidP="00016893">
      <w:pPr>
        <w:snapToGrid w:val="0"/>
        <w:spacing w:line="360" w:lineRule="exact"/>
        <w:jc w:val="left"/>
        <w:rPr>
          <w:rFonts w:asciiTheme="minorEastAsia" w:hAnsiTheme="minorEastAsia"/>
        </w:rPr>
      </w:pPr>
      <w:r w:rsidRPr="000C2F3F">
        <w:rPr>
          <w:rFonts w:asciiTheme="minorEastAsia" w:hAnsiTheme="minorEastAsia" w:hint="eastAsia"/>
        </w:rPr>
        <w:t>TEL 0748-24-5680（直通）　IP 050-5801-5680　FAX 0748-24-5568</w:t>
      </w:r>
    </w:p>
    <w:sectPr w:rsidR="00DD20D3" w:rsidRPr="00DD20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7CB"/>
    <w:rsid w:val="00016893"/>
    <w:rsid w:val="000B22E1"/>
    <w:rsid w:val="000C2F3F"/>
    <w:rsid w:val="001C2167"/>
    <w:rsid w:val="00204045"/>
    <w:rsid w:val="002546D2"/>
    <w:rsid w:val="00266038"/>
    <w:rsid w:val="002E21FD"/>
    <w:rsid w:val="00513B55"/>
    <w:rsid w:val="005530FA"/>
    <w:rsid w:val="005A17CB"/>
    <w:rsid w:val="00610328"/>
    <w:rsid w:val="00845684"/>
    <w:rsid w:val="0089704C"/>
    <w:rsid w:val="009022BA"/>
    <w:rsid w:val="00970421"/>
    <w:rsid w:val="00AB4737"/>
    <w:rsid w:val="00C67C59"/>
    <w:rsid w:val="00C8189D"/>
    <w:rsid w:val="00CB5FAC"/>
    <w:rsid w:val="00CD7491"/>
    <w:rsid w:val="00D117A6"/>
    <w:rsid w:val="00DD20D3"/>
    <w:rsid w:val="00E56C14"/>
    <w:rsid w:val="00E80E51"/>
    <w:rsid w:val="00F56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E90F5B"/>
  <w15:docId w15:val="{33CE9981-35E7-447E-A28C-7529DC51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7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893"/>
    <w:pPr>
      <w:ind w:leftChars="400" w:left="840"/>
    </w:pPr>
  </w:style>
  <w:style w:type="paragraph" w:styleId="a4">
    <w:name w:val="Date"/>
    <w:basedOn w:val="a"/>
    <w:next w:val="a"/>
    <w:link w:val="a5"/>
    <w:uiPriority w:val="99"/>
    <w:semiHidden/>
    <w:unhideWhenUsed/>
    <w:rsid w:val="00204045"/>
  </w:style>
  <w:style w:type="character" w:customStyle="1" w:styleId="a5">
    <w:name w:val="日付 (文字)"/>
    <w:basedOn w:val="a0"/>
    <w:link w:val="a4"/>
    <w:uiPriority w:val="99"/>
    <w:semiHidden/>
    <w:rsid w:val="00204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ひろゆき</dc:creator>
  <cp:lastModifiedBy>ﾌｼﾞｲ ｻﾄﾐ</cp:lastModifiedBy>
  <cp:revision>15</cp:revision>
  <dcterms:created xsi:type="dcterms:W3CDTF">2024-11-08T06:13:00Z</dcterms:created>
  <dcterms:modified xsi:type="dcterms:W3CDTF">2025-08-06T11:50:00Z</dcterms:modified>
</cp:coreProperties>
</file>