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74" w:rsidRPr="00D36857" w:rsidRDefault="005F4A2B" w:rsidP="00D36857">
      <w:pPr>
        <w:wordWrap w:val="0"/>
        <w:rPr>
          <w:rFonts w:ascii="ＭＳ 明朝" w:hAnsi="ＭＳ 明朝"/>
        </w:rPr>
      </w:pPr>
      <w:bookmarkStart w:id="0" w:name="_GoBack"/>
      <w:bookmarkEnd w:id="0"/>
      <w:r w:rsidRPr="00D36857">
        <w:rPr>
          <w:rFonts w:ascii="ＭＳ 明朝" w:hAnsi="ＭＳ 明朝" w:cs="ＭＳ ゴシック" w:hint="eastAsia"/>
          <w:szCs w:val="22"/>
        </w:rPr>
        <w:t>様式</w:t>
      </w:r>
      <w:r w:rsidR="005E3D74" w:rsidRPr="00D36857">
        <w:rPr>
          <w:rFonts w:ascii="ＭＳ 明朝" w:hAnsi="ＭＳ 明朝" w:hint="eastAsia"/>
        </w:rPr>
        <w:t>第</w:t>
      </w:r>
      <w:r w:rsidR="005E3D74" w:rsidRPr="00D36857">
        <w:rPr>
          <w:rFonts w:ascii="ＭＳ 明朝" w:hAnsi="ＭＳ 明朝"/>
        </w:rPr>
        <w:t>9</w:t>
      </w:r>
      <w:r w:rsidR="005E3D74" w:rsidRPr="00D36857">
        <w:rPr>
          <w:rFonts w:ascii="ＭＳ 明朝" w:hAnsi="ＭＳ 明朝" w:hint="eastAsia"/>
        </w:rPr>
        <w:t>号</w:t>
      </w:r>
      <w:r w:rsidR="005E3D74" w:rsidRPr="00D36857">
        <w:rPr>
          <w:rFonts w:ascii="ＭＳ 明朝" w:hAnsi="ＭＳ 明朝"/>
        </w:rPr>
        <w:t>(</w:t>
      </w:r>
      <w:r w:rsidR="005E3D74" w:rsidRPr="00D36857">
        <w:rPr>
          <w:rFonts w:ascii="ＭＳ 明朝" w:hAnsi="ＭＳ 明朝" w:hint="eastAsia"/>
        </w:rPr>
        <w:t>第</w:t>
      </w:r>
      <w:r w:rsidR="005E3D74" w:rsidRPr="00D36857">
        <w:rPr>
          <w:rFonts w:ascii="ＭＳ 明朝" w:hAnsi="ＭＳ 明朝"/>
        </w:rPr>
        <w:t>2</w:t>
      </w:r>
      <w:r w:rsidR="005E3D74" w:rsidRPr="00D36857">
        <w:rPr>
          <w:rFonts w:ascii="ＭＳ 明朝" w:hAnsi="ＭＳ 明朝" w:hint="eastAsia"/>
        </w:rPr>
        <w:t>条関係</w:t>
      </w:r>
      <w:r w:rsidR="005E3D74" w:rsidRPr="00D36857">
        <w:rPr>
          <w:rFonts w:ascii="ＭＳ 明朝" w:hAnsi="ＭＳ 明朝"/>
        </w:rPr>
        <w:t>)</w:t>
      </w:r>
    </w:p>
    <w:p w:rsidR="005E3D74" w:rsidRDefault="005E3D74" w:rsidP="005E3D74">
      <w:pPr>
        <w:jc w:val="center"/>
        <w:rPr>
          <w:rFonts w:hAnsi="Times New Roman"/>
          <w:spacing w:val="8"/>
        </w:rPr>
      </w:pPr>
      <w:r>
        <w:rPr>
          <w:rFonts w:hint="eastAsia"/>
          <w:sz w:val="22"/>
          <w:szCs w:val="22"/>
        </w:rPr>
        <w:t>土　石　等　堆　積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6"/>
        <w:gridCol w:w="2310"/>
        <w:gridCol w:w="4515"/>
      </w:tblGrid>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1</w:t>
            </w:r>
            <w:r>
              <w:rPr>
                <w:rFonts w:hint="eastAsia"/>
              </w:rPr>
              <w:t xml:space="preserve">　</w:t>
            </w:r>
            <w:r w:rsidRPr="00D36857">
              <w:rPr>
                <w:rFonts w:hint="eastAsia"/>
                <w:spacing w:val="255"/>
                <w:kern w:val="0"/>
                <w:fitText w:val="1680" w:id="2061662976"/>
              </w:rPr>
              <w:t>堆積</w:t>
            </w:r>
            <w:r w:rsidRPr="00D36857">
              <w:rPr>
                <w:rFonts w:hint="eastAsia"/>
                <w:spacing w:val="15"/>
                <w:kern w:val="0"/>
                <w:fitText w:val="1680" w:id="2061662976"/>
              </w:rPr>
              <w:t>物</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 xml:space="preserve">2  </w:t>
            </w:r>
            <w:r w:rsidRPr="00D36857">
              <w:rPr>
                <w:rFonts w:hint="eastAsia"/>
                <w:spacing w:val="15"/>
                <w:kern w:val="0"/>
                <w:fitText w:val="1680" w:id="2061662977"/>
              </w:rPr>
              <w:t>敷地の選定理由</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3</w:t>
            </w:r>
            <w:r>
              <w:rPr>
                <w:rFonts w:hint="eastAsia"/>
              </w:rPr>
              <w:t xml:space="preserve">　</w:t>
            </w:r>
            <w:r w:rsidRPr="00D36857">
              <w:rPr>
                <w:rFonts w:hint="eastAsia"/>
                <w:spacing w:val="135"/>
                <w:kern w:val="0"/>
                <w:fitText w:val="1680" w:id="2061662978"/>
              </w:rPr>
              <w:t>敷地面</w:t>
            </w:r>
            <w:r w:rsidRPr="00D36857">
              <w:rPr>
                <w:rFonts w:hint="eastAsia"/>
                <w:spacing w:val="15"/>
                <w:kern w:val="0"/>
                <w:fitText w:val="1680" w:id="2061662978"/>
              </w:rPr>
              <w:t>積</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rPr>
                <w:rFonts w:hint="eastAsia"/>
              </w:rPr>
              <w:t xml:space="preserve">　　　　　　　　　　　　　　　　　　　　　　　　　　　　㎡</w:t>
            </w: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4</w:t>
            </w:r>
            <w:r>
              <w:rPr>
                <w:rFonts w:hint="eastAsia"/>
              </w:rPr>
              <w:t xml:space="preserve">　</w:t>
            </w:r>
            <w:r w:rsidRPr="00D36857">
              <w:rPr>
                <w:rFonts w:hAnsi="Times New Roman" w:hint="eastAsia"/>
                <w:spacing w:val="135"/>
                <w:kern w:val="0"/>
                <w:fitText w:val="1680" w:id="2061662979"/>
              </w:rPr>
              <w:t>堆積</w:t>
            </w:r>
            <w:r w:rsidRPr="00D36857">
              <w:rPr>
                <w:rFonts w:hint="eastAsia"/>
                <w:spacing w:val="135"/>
                <w:kern w:val="0"/>
                <w:fitText w:val="1680" w:id="2061662979"/>
              </w:rPr>
              <w:t>面</w:t>
            </w:r>
            <w:r w:rsidRPr="00D36857">
              <w:rPr>
                <w:rFonts w:hint="eastAsia"/>
                <w:spacing w:val="15"/>
                <w:kern w:val="0"/>
                <w:fitText w:val="1680" w:id="2061662979"/>
              </w:rPr>
              <w:t>積</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rPr>
                <w:rFonts w:hint="eastAsia"/>
              </w:rPr>
              <w:t xml:space="preserve">　　　　　　　　　　　　　　　　　　　　　　　　　　　　㎡</w:t>
            </w: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pPr>
            <w:r>
              <w:t xml:space="preserve">5  </w:t>
            </w:r>
            <w:r w:rsidRPr="00D36857">
              <w:rPr>
                <w:rFonts w:hAnsi="Times New Roman" w:hint="eastAsia"/>
                <w:spacing w:val="15"/>
                <w:kern w:val="0"/>
                <w:fitText w:val="1680" w:id="2061662980"/>
              </w:rPr>
              <w:t>堆積</w:t>
            </w:r>
            <w:r w:rsidRPr="00D36857">
              <w:rPr>
                <w:rFonts w:hint="eastAsia"/>
                <w:spacing w:val="15"/>
                <w:kern w:val="0"/>
                <w:fitText w:val="1680" w:id="2061662980"/>
              </w:rPr>
              <w:t>する土地の</w:t>
            </w:r>
          </w:p>
          <w:p w:rsidR="005E3D74" w:rsidRDefault="005E3D74" w:rsidP="00D36857">
            <w:pPr>
              <w:kinsoku w:val="0"/>
              <w:autoSpaceDE w:val="0"/>
              <w:autoSpaceDN w:val="0"/>
              <w:spacing w:line="302" w:lineRule="atLeast"/>
              <w:ind w:firstLineChars="106" w:firstLine="286"/>
            </w:pPr>
            <w:r w:rsidRPr="00D36857">
              <w:rPr>
                <w:rFonts w:hint="eastAsia"/>
                <w:spacing w:val="30"/>
                <w:kern w:val="0"/>
                <w:fitText w:val="1680" w:id="2061662981"/>
              </w:rPr>
              <w:t>外周線の敷</w:t>
            </w:r>
            <w:r w:rsidRPr="00D36857">
              <w:rPr>
                <w:rFonts w:hint="eastAsia"/>
                <w:spacing w:val="60"/>
                <w:kern w:val="0"/>
                <w:fitText w:val="1680" w:id="2061662981"/>
              </w:rPr>
              <w:t>地</w:t>
            </w:r>
          </w:p>
          <w:p w:rsidR="005E3D74" w:rsidRDefault="005E3D74" w:rsidP="005E3D74">
            <w:pPr>
              <w:kinsoku w:val="0"/>
              <w:autoSpaceDE w:val="0"/>
              <w:autoSpaceDN w:val="0"/>
              <w:spacing w:line="302" w:lineRule="atLeast"/>
              <w:ind w:firstLineChars="149" w:firstLine="313"/>
              <w:rPr>
                <w:rFonts w:hAnsi="Times New Roman"/>
                <w:sz w:val="24"/>
              </w:rPr>
            </w:pPr>
            <w:r>
              <w:rPr>
                <w:rFonts w:hint="eastAsia"/>
              </w:rPr>
              <w:t>境界線からの距離</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ind w:firstLineChars="900" w:firstLine="1890"/>
              <w:rPr>
                <w:rFonts w:hAnsi="Times New Roman"/>
                <w:sz w:val="24"/>
              </w:rPr>
            </w:pPr>
            <w:r>
              <w:t xml:space="preserve">              </w:t>
            </w:r>
            <w:r>
              <w:rPr>
                <w:rFonts w:hint="eastAsia"/>
              </w:rPr>
              <w:t xml:space="preserve">　　</w:t>
            </w:r>
            <w:r>
              <w:t xml:space="preserve">    </w:t>
            </w:r>
            <w:r>
              <w:rPr>
                <w:rFonts w:hint="eastAsia"/>
              </w:rPr>
              <w:t xml:space="preserve">　　　　　　　　ｍ</w:t>
            </w: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 xml:space="preserve">6  </w:t>
            </w:r>
            <w:r w:rsidRPr="005E3D74">
              <w:rPr>
                <w:rFonts w:hAnsi="Times New Roman" w:hint="eastAsia"/>
                <w:kern w:val="0"/>
                <w:fitText w:val="1680" w:id="2061662982"/>
              </w:rPr>
              <w:t>堆積</w:t>
            </w:r>
            <w:r w:rsidRPr="005E3D74">
              <w:rPr>
                <w:rFonts w:hint="eastAsia"/>
                <w:kern w:val="0"/>
                <w:fitText w:val="1680" w:id="2061662982"/>
              </w:rPr>
              <w:t>の最高の高さ</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ind w:firstLineChars="600" w:firstLine="1260"/>
              <w:rPr>
                <w:rFonts w:hAnsi="Times New Roman"/>
                <w:sz w:val="24"/>
              </w:rPr>
            </w:pPr>
            <w:r>
              <w:rPr>
                <w:rFonts w:hint="eastAsia"/>
              </w:rPr>
              <w:t xml:space="preserve">　　　　　　　　　　　　　　　　　　　　　　ｍ</w:t>
            </w: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7</w:t>
            </w:r>
            <w:r>
              <w:rPr>
                <w:rFonts w:hint="eastAsia"/>
              </w:rPr>
              <w:t xml:space="preserve">　</w:t>
            </w:r>
            <w:r w:rsidRPr="00D36857">
              <w:rPr>
                <w:rFonts w:hAnsi="Times New Roman" w:hint="eastAsia"/>
                <w:spacing w:val="135"/>
                <w:kern w:val="0"/>
                <w:fitText w:val="1680" w:id="2061662983"/>
              </w:rPr>
              <w:t>堆積</w:t>
            </w:r>
            <w:r w:rsidRPr="00D36857">
              <w:rPr>
                <w:rFonts w:hint="eastAsia"/>
                <w:spacing w:val="135"/>
                <w:kern w:val="0"/>
                <w:fitText w:val="1680" w:id="2061662983"/>
              </w:rPr>
              <w:t>期</w:t>
            </w:r>
            <w:r w:rsidRPr="00D36857">
              <w:rPr>
                <w:rFonts w:hint="eastAsia"/>
                <w:spacing w:val="15"/>
                <w:kern w:val="0"/>
                <w:fitText w:val="1680" w:id="2061662983"/>
              </w:rPr>
              <w:t>間</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pacing w:val="8"/>
              </w:rPr>
            </w:pPr>
            <w:r>
              <w:rPr>
                <w:rFonts w:hint="eastAsia"/>
              </w:rPr>
              <w:t xml:space="preserve">　　　　　　年　　　月　　　日から</w:t>
            </w:r>
          </w:p>
          <w:p w:rsidR="005E3D74" w:rsidRDefault="005E3D74" w:rsidP="005E3D74">
            <w:pPr>
              <w:kinsoku w:val="0"/>
              <w:autoSpaceDE w:val="0"/>
              <w:autoSpaceDN w:val="0"/>
              <w:spacing w:line="302" w:lineRule="atLeast"/>
              <w:rPr>
                <w:rFonts w:hAnsi="Times New Roman"/>
                <w:sz w:val="24"/>
              </w:rPr>
            </w:pPr>
            <w:r>
              <w:rPr>
                <w:rFonts w:hint="eastAsia"/>
              </w:rPr>
              <w:t xml:space="preserve">　　　　　　年　　　月　　　日まで</w:t>
            </w:r>
          </w:p>
        </w:tc>
      </w:tr>
      <w:tr w:rsidR="005E3D74">
        <w:tblPrEx>
          <w:tblCellMar>
            <w:top w:w="0" w:type="dxa"/>
            <w:bottom w:w="0" w:type="dxa"/>
          </w:tblCellMar>
        </w:tblPrEx>
        <w:trPr>
          <w:cantSplit/>
          <w:trHeight w:val="1080"/>
        </w:trPr>
        <w:tc>
          <w:tcPr>
            <w:tcW w:w="2466" w:type="dxa"/>
            <w:vMerge w:val="restart"/>
            <w:tcBorders>
              <w:top w:val="single" w:sz="4" w:space="0" w:color="000000"/>
              <w:left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8</w:t>
            </w:r>
            <w:r>
              <w:rPr>
                <w:rFonts w:hint="eastAsia"/>
              </w:rPr>
              <w:t xml:space="preserve">　</w:t>
            </w:r>
            <w:r w:rsidRPr="00D36857">
              <w:rPr>
                <w:rFonts w:hint="eastAsia"/>
                <w:spacing w:val="15"/>
                <w:kern w:val="0"/>
                <w:fitText w:val="1680" w:id="2061662984"/>
              </w:rPr>
              <w:t>跡地の整理計画</w:t>
            </w:r>
          </w:p>
        </w:tc>
        <w:tc>
          <w:tcPr>
            <w:tcW w:w="2310" w:type="dxa"/>
            <w:tcBorders>
              <w:top w:val="single" w:sz="4" w:space="0" w:color="000000"/>
              <w:left w:val="single" w:sz="4" w:space="0" w:color="000000"/>
              <w:bottom w:val="single" w:sz="4" w:space="0" w:color="000000"/>
              <w:right w:val="single" w:sz="4" w:space="0" w:color="000000"/>
            </w:tcBorders>
            <w:vAlign w:val="center"/>
          </w:tcPr>
          <w:p w:rsidR="005E3D74" w:rsidRDefault="005E3D74" w:rsidP="00D36857">
            <w:pPr>
              <w:kinsoku w:val="0"/>
              <w:autoSpaceDE w:val="0"/>
              <w:autoSpaceDN w:val="0"/>
              <w:spacing w:line="302" w:lineRule="atLeast"/>
              <w:ind w:firstLineChars="100" w:firstLine="240"/>
              <w:rPr>
                <w:rFonts w:hAnsi="Times New Roman"/>
                <w:sz w:val="24"/>
              </w:rPr>
            </w:pPr>
            <w:r w:rsidRPr="00D36857">
              <w:rPr>
                <w:rFonts w:hint="eastAsia"/>
                <w:spacing w:val="15"/>
                <w:kern w:val="0"/>
                <w:fitText w:val="1680" w:id="2061662985"/>
              </w:rPr>
              <w:t>跡地の整理期間</w:t>
            </w:r>
          </w:p>
        </w:tc>
        <w:tc>
          <w:tcPr>
            <w:tcW w:w="4515"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pacing w:val="8"/>
              </w:rPr>
            </w:pPr>
            <w:r>
              <w:rPr>
                <w:rFonts w:hint="eastAsia"/>
              </w:rPr>
              <w:t xml:space="preserve">　　　　　　年　　</w:t>
            </w:r>
            <w:r>
              <w:t xml:space="preserve">    </w:t>
            </w:r>
            <w:r>
              <w:rPr>
                <w:rFonts w:hint="eastAsia"/>
              </w:rPr>
              <w:t>月</w:t>
            </w:r>
            <w:r>
              <w:t xml:space="preserve">  </w:t>
            </w:r>
            <w:r>
              <w:rPr>
                <w:rFonts w:hint="eastAsia"/>
              </w:rPr>
              <w:t xml:space="preserve">　</w:t>
            </w:r>
            <w:r>
              <w:t xml:space="preserve">  </w:t>
            </w:r>
            <w:r>
              <w:rPr>
                <w:rFonts w:hint="eastAsia"/>
              </w:rPr>
              <w:t>日から</w:t>
            </w:r>
          </w:p>
          <w:p w:rsidR="005E3D74" w:rsidRPr="005E3D74" w:rsidRDefault="005E3D74" w:rsidP="005E3D74">
            <w:pPr>
              <w:kinsoku w:val="0"/>
              <w:autoSpaceDE w:val="0"/>
              <w:autoSpaceDN w:val="0"/>
              <w:spacing w:line="302" w:lineRule="atLeast"/>
              <w:rPr>
                <w:rFonts w:hAnsi="Times New Roman"/>
                <w:spacing w:val="8"/>
              </w:rPr>
            </w:pPr>
          </w:p>
          <w:p w:rsidR="005E3D74" w:rsidRDefault="005E3D74" w:rsidP="005E3D74">
            <w:pPr>
              <w:kinsoku w:val="0"/>
              <w:autoSpaceDE w:val="0"/>
              <w:autoSpaceDN w:val="0"/>
              <w:spacing w:line="302" w:lineRule="atLeast"/>
              <w:ind w:firstLineChars="200" w:firstLine="420"/>
              <w:rPr>
                <w:rFonts w:hAnsi="Times New Roman"/>
                <w:sz w:val="24"/>
              </w:rPr>
            </w:pPr>
            <w:r>
              <w:rPr>
                <w:rFonts w:hint="eastAsia"/>
              </w:rPr>
              <w:t xml:space="preserve">　　　　年　</w:t>
            </w:r>
            <w:r>
              <w:t xml:space="preserve">  </w:t>
            </w:r>
            <w:r>
              <w:rPr>
                <w:rFonts w:hint="eastAsia"/>
              </w:rPr>
              <w:t xml:space="preserve">　</w:t>
            </w:r>
            <w:r>
              <w:t xml:space="preserve">  </w:t>
            </w:r>
            <w:r>
              <w:rPr>
                <w:rFonts w:hint="eastAsia"/>
              </w:rPr>
              <w:t xml:space="preserve">月　</w:t>
            </w:r>
            <w:r>
              <w:t xml:space="preserve">    </w:t>
            </w:r>
            <w:r>
              <w:rPr>
                <w:rFonts w:hint="eastAsia"/>
              </w:rPr>
              <w:t>日まで</w:t>
            </w:r>
          </w:p>
        </w:tc>
      </w:tr>
      <w:tr w:rsidR="005E3D74">
        <w:tblPrEx>
          <w:tblCellMar>
            <w:top w:w="0" w:type="dxa"/>
            <w:bottom w:w="0" w:type="dxa"/>
          </w:tblCellMar>
        </w:tblPrEx>
        <w:trPr>
          <w:cantSplit/>
          <w:trHeight w:val="1080"/>
        </w:trPr>
        <w:tc>
          <w:tcPr>
            <w:tcW w:w="2466" w:type="dxa"/>
            <w:vMerge/>
            <w:tcBorders>
              <w:left w:val="single" w:sz="4" w:space="0" w:color="000000"/>
              <w:bottom w:val="single" w:sz="4" w:space="0" w:color="000000"/>
              <w:right w:val="single" w:sz="4" w:space="0" w:color="000000"/>
            </w:tcBorders>
            <w:vAlign w:val="center"/>
          </w:tcPr>
          <w:p w:rsidR="005E3D74" w:rsidRDefault="005E3D74" w:rsidP="005E3D74">
            <w:pPr>
              <w:autoSpaceDE w:val="0"/>
              <w:autoSpaceDN w:val="0"/>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5E3D74" w:rsidRDefault="005E3D74" w:rsidP="00D36857">
            <w:pPr>
              <w:kinsoku w:val="0"/>
              <w:autoSpaceDE w:val="0"/>
              <w:autoSpaceDN w:val="0"/>
              <w:spacing w:line="302" w:lineRule="atLeast"/>
              <w:ind w:firstLineChars="100" w:firstLine="240"/>
              <w:rPr>
                <w:rFonts w:hAnsi="Times New Roman"/>
                <w:sz w:val="24"/>
              </w:rPr>
            </w:pPr>
            <w:r w:rsidRPr="00D36857">
              <w:rPr>
                <w:rFonts w:hint="eastAsia"/>
                <w:spacing w:val="15"/>
                <w:kern w:val="0"/>
                <w:fitText w:val="1680" w:id="2061662986"/>
              </w:rPr>
              <w:t>跡地の整理方法</w:t>
            </w:r>
          </w:p>
        </w:tc>
        <w:tc>
          <w:tcPr>
            <w:tcW w:w="4515"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p>
        </w:tc>
      </w:tr>
      <w:tr w:rsidR="005E3D74">
        <w:tblPrEx>
          <w:tblCellMar>
            <w:top w:w="0" w:type="dxa"/>
            <w:bottom w:w="0" w:type="dxa"/>
          </w:tblCellMar>
        </w:tblPrEx>
        <w:trPr>
          <w:trHeight w:val="1080"/>
        </w:trPr>
        <w:tc>
          <w:tcPr>
            <w:tcW w:w="2466" w:type="dxa"/>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r>
              <w:t>9</w:t>
            </w:r>
            <w:r>
              <w:rPr>
                <w:rFonts w:hint="eastAsia"/>
              </w:rPr>
              <w:t xml:space="preserve">　</w:t>
            </w:r>
            <w:r w:rsidRPr="00D36857">
              <w:rPr>
                <w:rFonts w:hint="eastAsia"/>
                <w:spacing w:val="30"/>
                <w:kern w:val="0"/>
                <w:fitText w:val="1680" w:id="2061662987"/>
              </w:rPr>
              <w:t>隣接地の現</w:t>
            </w:r>
            <w:r w:rsidRPr="00D36857">
              <w:rPr>
                <w:rFonts w:hint="eastAsia"/>
                <w:spacing w:val="60"/>
                <w:kern w:val="0"/>
                <w:fitText w:val="1680" w:id="2061662987"/>
              </w:rPr>
              <w:t>況</w:t>
            </w:r>
          </w:p>
        </w:tc>
        <w:tc>
          <w:tcPr>
            <w:tcW w:w="6825" w:type="dxa"/>
            <w:gridSpan w:val="2"/>
            <w:tcBorders>
              <w:top w:val="single" w:sz="4" w:space="0" w:color="000000"/>
              <w:left w:val="single" w:sz="4" w:space="0" w:color="000000"/>
              <w:bottom w:val="single" w:sz="4" w:space="0" w:color="000000"/>
              <w:right w:val="single" w:sz="4" w:space="0" w:color="000000"/>
            </w:tcBorders>
            <w:vAlign w:val="center"/>
          </w:tcPr>
          <w:p w:rsidR="005E3D74" w:rsidRDefault="005E3D74" w:rsidP="005E3D74">
            <w:pPr>
              <w:kinsoku w:val="0"/>
              <w:autoSpaceDE w:val="0"/>
              <w:autoSpaceDN w:val="0"/>
              <w:spacing w:line="302" w:lineRule="atLeast"/>
              <w:rPr>
                <w:rFonts w:hAnsi="Times New Roman"/>
                <w:sz w:val="24"/>
              </w:rPr>
            </w:pPr>
          </w:p>
        </w:tc>
      </w:tr>
    </w:tbl>
    <w:p w:rsidR="005E3D74" w:rsidRDefault="005E3D74" w:rsidP="005E3D74">
      <w:pPr>
        <w:ind w:left="525" w:hangingChars="250" w:hanging="525"/>
        <w:rPr>
          <w:rFonts w:hAnsi="Times New Roman"/>
          <w:spacing w:val="8"/>
        </w:rPr>
      </w:pPr>
      <w:r>
        <w:rPr>
          <w:rFonts w:hint="eastAsia"/>
        </w:rPr>
        <w:t>注</w:t>
      </w:r>
      <w:r>
        <w:t xml:space="preserve">  1</w:t>
      </w:r>
      <w:r>
        <w:rPr>
          <w:rFonts w:hint="eastAsia"/>
        </w:rPr>
        <w:t xml:space="preserve">　</w:t>
      </w:r>
      <w:r w:rsidRPr="001313AC">
        <w:rPr>
          <w:rFonts w:hAnsi="Times New Roman" w:hint="eastAsia"/>
        </w:rPr>
        <w:t>堆積</w:t>
      </w:r>
      <w:r>
        <w:rPr>
          <w:rFonts w:hint="eastAsia"/>
        </w:rPr>
        <w:t>物については土石、廃棄物及び再生資源の区分を記入するとともに、その具体的な名称を記載してください。</w:t>
      </w:r>
    </w:p>
    <w:p w:rsidR="005E3D74" w:rsidRDefault="005E3D74" w:rsidP="005E3D74">
      <w:pPr>
        <w:ind w:left="525" w:hangingChars="250" w:hanging="525"/>
        <w:rPr>
          <w:rFonts w:hAnsi="Times New Roman"/>
          <w:spacing w:val="8"/>
        </w:rPr>
      </w:pPr>
      <w:r>
        <w:rPr>
          <w:rFonts w:hint="eastAsia"/>
        </w:rPr>
        <w:t xml:space="preserve">　</w:t>
      </w:r>
      <w:r>
        <w:t xml:space="preserve">  2</w:t>
      </w:r>
      <w:r>
        <w:rPr>
          <w:rFonts w:hint="eastAsia"/>
        </w:rPr>
        <w:t xml:space="preserve">　跡地の整理方法については、詳細に記載してください。分かりにくい場合は、平面図等を添付してください。</w:t>
      </w:r>
    </w:p>
    <w:p w:rsidR="005E3D74" w:rsidRDefault="005E3D74" w:rsidP="005E3D74">
      <w:pPr>
        <w:ind w:left="525" w:hangingChars="250" w:hanging="525"/>
        <w:rPr>
          <w:rFonts w:hAnsi="Times New Roman"/>
          <w:spacing w:val="8"/>
        </w:rPr>
      </w:pPr>
      <w:r>
        <w:rPr>
          <w:rFonts w:hint="eastAsia"/>
        </w:rPr>
        <w:t xml:space="preserve">　</w:t>
      </w:r>
      <w:r>
        <w:t xml:space="preserve">  3</w:t>
      </w:r>
      <w:r>
        <w:rPr>
          <w:rFonts w:hint="eastAsia"/>
        </w:rPr>
        <w:t xml:space="preserve">　隣接地の現況については、詳細に記載してください。分かりにくい場合は、写真を添付してください。</w:t>
      </w:r>
    </w:p>
    <w:p w:rsidR="005F4A2B" w:rsidRDefault="005F4A2B" w:rsidP="00763DFB">
      <w:pPr>
        <w:rPr>
          <w:rFonts w:ascii="ＭＳ ゴシック" w:eastAsia="ＭＳ ゴシック" w:hAnsi="ＭＳ ゴシック" w:cs="ＭＳ ゴシック"/>
          <w:spacing w:val="20"/>
          <w:kern w:val="0"/>
          <w:sz w:val="22"/>
          <w:szCs w:val="22"/>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A8" w:rsidRDefault="00296CA8">
      <w:r>
        <w:separator/>
      </w:r>
    </w:p>
  </w:endnote>
  <w:endnote w:type="continuationSeparator" w:id="0">
    <w:p w:rsidR="00296CA8" w:rsidRDefault="002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A8" w:rsidRDefault="00296CA8">
      <w:r>
        <w:separator/>
      </w:r>
    </w:p>
  </w:footnote>
  <w:footnote w:type="continuationSeparator" w:id="0">
    <w:p w:rsidR="00296CA8" w:rsidRDefault="00296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313AC"/>
    <w:rsid w:val="001805E1"/>
    <w:rsid w:val="001A1206"/>
    <w:rsid w:val="001A7FB4"/>
    <w:rsid w:val="001E45D2"/>
    <w:rsid w:val="001F6B41"/>
    <w:rsid w:val="002452A7"/>
    <w:rsid w:val="00285076"/>
    <w:rsid w:val="00296CA8"/>
    <w:rsid w:val="002A722C"/>
    <w:rsid w:val="002C108C"/>
    <w:rsid w:val="002C48A4"/>
    <w:rsid w:val="002E0CE9"/>
    <w:rsid w:val="003055C0"/>
    <w:rsid w:val="003D24DC"/>
    <w:rsid w:val="003D2D7B"/>
    <w:rsid w:val="00451366"/>
    <w:rsid w:val="00520220"/>
    <w:rsid w:val="00592F12"/>
    <w:rsid w:val="005E3D74"/>
    <w:rsid w:val="005F4A2B"/>
    <w:rsid w:val="006255D5"/>
    <w:rsid w:val="00642C03"/>
    <w:rsid w:val="00686414"/>
    <w:rsid w:val="007501C4"/>
    <w:rsid w:val="00763DFB"/>
    <w:rsid w:val="007D5827"/>
    <w:rsid w:val="00824991"/>
    <w:rsid w:val="00831909"/>
    <w:rsid w:val="00977286"/>
    <w:rsid w:val="0098424A"/>
    <w:rsid w:val="00A22202"/>
    <w:rsid w:val="00A525B5"/>
    <w:rsid w:val="00AA5B3B"/>
    <w:rsid w:val="00AB1C85"/>
    <w:rsid w:val="00AF4AE6"/>
    <w:rsid w:val="00B53F3A"/>
    <w:rsid w:val="00B606BE"/>
    <w:rsid w:val="00B625E0"/>
    <w:rsid w:val="00BD1036"/>
    <w:rsid w:val="00C30818"/>
    <w:rsid w:val="00C61A9F"/>
    <w:rsid w:val="00D34926"/>
    <w:rsid w:val="00D36857"/>
    <w:rsid w:val="00D41939"/>
    <w:rsid w:val="00D42FA0"/>
    <w:rsid w:val="00DA607A"/>
    <w:rsid w:val="00E63007"/>
    <w:rsid w:val="00EA03C5"/>
    <w:rsid w:val="00EE7F61"/>
    <w:rsid w:val="00F14F96"/>
    <w:rsid w:val="00FA4154"/>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3119">
      <w:marLeft w:val="0"/>
      <w:marRight w:val="0"/>
      <w:marTop w:val="0"/>
      <w:marBottom w:val="0"/>
      <w:divBdr>
        <w:top w:val="none" w:sz="0" w:space="0" w:color="auto"/>
        <w:left w:val="none" w:sz="0" w:space="0" w:color="auto"/>
        <w:bottom w:val="none" w:sz="0" w:space="0" w:color="auto"/>
        <w:right w:val="none" w:sz="0" w:space="0" w:color="auto"/>
      </w:divBdr>
      <w:divsChild>
        <w:div w:id="1298993088">
          <w:marLeft w:val="230"/>
          <w:marRight w:val="0"/>
          <w:marTop w:val="0"/>
          <w:marBottom w:val="0"/>
          <w:divBdr>
            <w:top w:val="none" w:sz="0" w:space="0" w:color="auto"/>
            <w:left w:val="none" w:sz="0" w:space="0" w:color="auto"/>
            <w:bottom w:val="none" w:sz="0" w:space="0" w:color="auto"/>
            <w:right w:val="none" w:sz="0" w:space="0" w:color="auto"/>
          </w:divBdr>
        </w:div>
        <w:div w:id="1298993089">
          <w:marLeft w:val="0"/>
          <w:marRight w:val="0"/>
          <w:marTop w:val="0"/>
          <w:marBottom w:val="0"/>
          <w:divBdr>
            <w:top w:val="none" w:sz="0" w:space="0" w:color="auto"/>
            <w:left w:val="none" w:sz="0" w:space="0" w:color="auto"/>
            <w:bottom w:val="none" w:sz="0" w:space="0" w:color="auto"/>
            <w:right w:val="none" w:sz="0" w:space="0" w:color="auto"/>
          </w:divBdr>
        </w:div>
        <w:div w:id="1298993090">
          <w:marLeft w:val="0"/>
          <w:marRight w:val="0"/>
          <w:marTop w:val="0"/>
          <w:marBottom w:val="0"/>
          <w:divBdr>
            <w:top w:val="none" w:sz="0" w:space="0" w:color="auto"/>
            <w:left w:val="none" w:sz="0" w:space="0" w:color="auto"/>
            <w:bottom w:val="none" w:sz="0" w:space="0" w:color="auto"/>
            <w:right w:val="none" w:sz="0" w:space="0" w:color="auto"/>
          </w:divBdr>
        </w:div>
        <w:div w:id="1298993091">
          <w:marLeft w:val="230"/>
          <w:marRight w:val="0"/>
          <w:marTop w:val="0"/>
          <w:marBottom w:val="0"/>
          <w:divBdr>
            <w:top w:val="none" w:sz="0" w:space="0" w:color="auto"/>
            <w:left w:val="none" w:sz="0" w:space="0" w:color="auto"/>
            <w:bottom w:val="none" w:sz="0" w:space="0" w:color="auto"/>
            <w:right w:val="none" w:sz="0" w:space="0" w:color="auto"/>
          </w:divBdr>
        </w:div>
        <w:div w:id="1298993092">
          <w:marLeft w:val="230"/>
          <w:marRight w:val="0"/>
          <w:marTop w:val="0"/>
          <w:marBottom w:val="0"/>
          <w:divBdr>
            <w:top w:val="none" w:sz="0" w:space="0" w:color="auto"/>
            <w:left w:val="none" w:sz="0" w:space="0" w:color="auto"/>
            <w:bottom w:val="none" w:sz="0" w:space="0" w:color="auto"/>
            <w:right w:val="none" w:sz="0" w:space="0" w:color="auto"/>
          </w:divBdr>
        </w:div>
        <w:div w:id="1298993093">
          <w:marLeft w:val="0"/>
          <w:marRight w:val="0"/>
          <w:marTop w:val="0"/>
          <w:marBottom w:val="0"/>
          <w:divBdr>
            <w:top w:val="none" w:sz="0" w:space="0" w:color="auto"/>
            <w:left w:val="none" w:sz="0" w:space="0" w:color="auto"/>
            <w:bottom w:val="none" w:sz="0" w:space="0" w:color="auto"/>
            <w:right w:val="none" w:sz="0" w:space="0" w:color="auto"/>
          </w:divBdr>
        </w:div>
        <w:div w:id="1298993094">
          <w:marLeft w:val="0"/>
          <w:marRight w:val="0"/>
          <w:marTop w:val="0"/>
          <w:marBottom w:val="0"/>
          <w:divBdr>
            <w:top w:val="none" w:sz="0" w:space="0" w:color="auto"/>
            <w:left w:val="none" w:sz="0" w:space="0" w:color="auto"/>
            <w:bottom w:val="none" w:sz="0" w:space="0" w:color="auto"/>
            <w:right w:val="none" w:sz="0" w:space="0" w:color="auto"/>
          </w:divBdr>
        </w:div>
        <w:div w:id="1298993095">
          <w:marLeft w:val="460"/>
          <w:marRight w:val="0"/>
          <w:marTop w:val="0"/>
          <w:marBottom w:val="0"/>
          <w:divBdr>
            <w:top w:val="none" w:sz="0" w:space="0" w:color="auto"/>
            <w:left w:val="none" w:sz="0" w:space="0" w:color="auto"/>
            <w:bottom w:val="none" w:sz="0" w:space="0" w:color="auto"/>
            <w:right w:val="none" w:sz="0" w:space="0" w:color="auto"/>
          </w:divBdr>
        </w:div>
        <w:div w:id="1298993096">
          <w:marLeft w:val="460"/>
          <w:marRight w:val="0"/>
          <w:marTop w:val="0"/>
          <w:marBottom w:val="0"/>
          <w:divBdr>
            <w:top w:val="none" w:sz="0" w:space="0" w:color="auto"/>
            <w:left w:val="none" w:sz="0" w:space="0" w:color="auto"/>
            <w:bottom w:val="none" w:sz="0" w:space="0" w:color="auto"/>
            <w:right w:val="none" w:sz="0" w:space="0" w:color="auto"/>
          </w:divBdr>
        </w:div>
        <w:div w:id="1298993097">
          <w:marLeft w:val="230"/>
          <w:marRight w:val="0"/>
          <w:marTop w:val="0"/>
          <w:marBottom w:val="0"/>
          <w:divBdr>
            <w:top w:val="none" w:sz="0" w:space="0" w:color="auto"/>
            <w:left w:val="none" w:sz="0" w:space="0" w:color="auto"/>
            <w:bottom w:val="none" w:sz="0" w:space="0" w:color="auto"/>
            <w:right w:val="none" w:sz="0" w:space="0" w:color="auto"/>
          </w:divBdr>
        </w:div>
        <w:div w:id="1298993098">
          <w:marLeft w:val="230"/>
          <w:marRight w:val="0"/>
          <w:marTop w:val="0"/>
          <w:marBottom w:val="0"/>
          <w:divBdr>
            <w:top w:val="none" w:sz="0" w:space="0" w:color="auto"/>
            <w:left w:val="none" w:sz="0" w:space="0" w:color="auto"/>
            <w:bottom w:val="none" w:sz="0" w:space="0" w:color="auto"/>
            <w:right w:val="none" w:sz="0" w:space="0" w:color="auto"/>
          </w:divBdr>
        </w:div>
        <w:div w:id="1298993099">
          <w:marLeft w:val="460"/>
          <w:marRight w:val="0"/>
          <w:marTop w:val="0"/>
          <w:marBottom w:val="0"/>
          <w:divBdr>
            <w:top w:val="none" w:sz="0" w:space="0" w:color="auto"/>
            <w:left w:val="none" w:sz="0" w:space="0" w:color="auto"/>
            <w:bottom w:val="none" w:sz="0" w:space="0" w:color="auto"/>
            <w:right w:val="none" w:sz="0" w:space="0" w:color="auto"/>
          </w:divBdr>
        </w:div>
        <w:div w:id="1298993100">
          <w:marLeft w:val="230"/>
          <w:marRight w:val="0"/>
          <w:marTop w:val="0"/>
          <w:marBottom w:val="0"/>
          <w:divBdr>
            <w:top w:val="none" w:sz="0" w:space="0" w:color="auto"/>
            <w:left w:val="none" w:sz="0" w:space="0" w:color="auto"/>
            <w:bottom w:val="none" w:sz="0" w:space="0" w:color="auto"/>
            <w:right w:val="none" w:sz="0" w:space="0" w:color="auto"/>
          </w:divBdr>
        </w:div>
        <w:div w:id="1298993101">
          <w:marLeft w:val="230"/>
          <w:marRight w:val="0"/>
          <w:marTop w:val="0"/>
          <w:marBottom w:val="0"/>
          <w:divBdr>
            <w:top w:val="none" w:sz="0" w:space="0" w:color="auto"/>
            <w:left w:val="none" w:sz="0" w:space="0" w:color="auto"/>
            <w:bottom w:val="none" w:sz="0" w:space="0" w:color="auto"/>
            <w:right w:val="none" w:sz="0" w:space="0" w:color="auto"/>
          </w:divBdr>
        </w:div>
        <w:div w:id="1298993102">
          <w:marLeft w:val="230"/>
          <w:marRight w:val="0"/>
          <w:marTop w:val="0"/>
          <w:marBottom w:val="0"/>
          <w:divBdr>
            <w:top w:val="none" w:sz="0" w:space="0" w:color="auto"/>
            <w:left w:val="none" w:sz="0" w:space="0" w:color="auto"/>
            <w:bottom w:val="none" w:sz="0" w:space="0" w:color="auto"/>
            <w:right w:val="none" w:sz="0" w:space="0" w:color="auto"/>
          </w:divBdr>
        </w:div>
        <w:div w:id="1298993103">
          <w:marLeft w:val="230"/>
          <w:marRight w:val="0"/>
          <w:marTop w:val="0"/>
          <w:marBottom w:val="0"/>
          <w:divBdr>
            <w:top w:val="none" w:sz="0" w:space="0" w:color="auto"/>
            <w:left w:val="none" w:sz="0" w:space="0" w:color="auto"/>
            <w:bottom w:val="none" w:sz="0" w:space="0" w:color="auto"/>
            <w:right w:val="none" w:sz="0" w:space="0" w:color="auto"/>
          </w:divBdr>
        </w:div>
        <w:div w:id="1298993104">
          <w:marLeft w:val="690"/>
          <w:marRight w:val="0"/>
          <w:marTop w:val="0"/>
          <w:marBottom w:val="0"/>
          <w:divBdr>
            <w:top w:val="none" w:sz="0" w:space="0" w:color="auto"/>
            <w:left w:val="none" w:sz="0" w:space="0" w:color="auto"/>
            <w:bottom w:val="none" w:sz="0" w:space="0" w:color="auto"/>
            <w:right w:val="none" w:sz="0" w:space="0" w:color="auto"/>
          </w:divBdr>
        </w:div>
        <w:div w:id="1298993105">
          <w:marLeft w:val="460"/>
          <w:marRight w:val="0"/>
          <w:marTop w:val="0"/>
          <w:marBottom w:val="0"/>
          <w:divBdr>
            <w:top w:val="none" w:sz="0" w:space="0" w:color="auto"/>
            <w:left w:val="none" w:sz="0" w:space="0" w:color="auto"/>
            <w:bottom w:val="none" w:sz="0" w:space="0" w:color="auto"/>
            <w:right w:val="none" w:sz="0" w:space="0" w:color="auto"/>
          </w:divBdr>
        </w:div>
        <w:div w:id="1298993106">
          <w:marLeft w:val="0"/>
          <w:marRight w:val="0"/>
          <w:marTop w:val="0"/>
          <w:marBottom w:val="0"/>
          <w:divBdr>
            <w:top w:val="none" w:sz="0" w:space="0" w:color="auto"/>
            <w:left w:val="none" w:sz="0" w:space="0" w:color="auto"/>
            <w:bottom w:val="none" w:sz="0" w:space="0" w:color="auto"/>
            <w:right w:val="none" w:sz="0" w:space="0" w:color="auto"/>
          </w:divBdr>
        </w:div>
        <w:div w:id="1298993107">
          <w:marLeft w:val="460"/>
          <w:marRight w:val="0"/>
          <w:marTop w:val="0"/>
          <w:marBottom w:val="0"/>
          <w:divBdr>
            <w:top w:val="none" w:sz="0" w:space="0" w:color="auto"/>
            <w:left w:val="none" w:sz="0" w:space="0" w:color="auto"/>
            <w:bottom w:val="none" w:sz="0" w:space="0" w:color="auto"/>
            <w:right w:val="none" w:sz="0" w:space="0" w:color="auto"/>
          </w:divBdr>
        </w:div>
        <w:div w:id="1298993108">
          <w:marLeft w:val="230"/>
          <w:marRight w:val="0"/>
          <w:marTop w:val="0"/>
          <w:marBottom w:val="0"/>
          <w:divBdr>
            <w:top w:val="none" w:sz="0" w:space="0" w:color="auto"/>
            <w:left w:val="none" w:sz="0" w:space="0" w:color="auto"/>
            <w:bottom w:val="none" w:sz="0" w:space="0" w:color="auto"/>
            <w:right w:val="none" w:sz="0" w:space="0" w:color="auto"/>
          </w:divBdr>
        </w:div>
        <w:div w:id="1298993109">
          <w:marLeft w:val="230"/>
          <w:marRight w:val="0"/>
          <w:marTop w:val="0"/>
          <w:marBottom w:val="0"/>
          <w:divBdr>
            <w:top w:val="none" w:sz="0" w:space="0" w:color="auto"/>
            <w:left w:val="none" w:sz="0" w:space="0" w:color="auto"/>
            <w:bottom w:val="none" w:sz="0" w:space="0" w:color="auto"/>
            <w:right w:val="none" w:sz="0" w:space="0" w:color="auto"/>
          </w:divBdr>
        </w:div>
        <w:div w:id="1298993110">
          <w:marLeft w:val="230"/>
          <w:marRight w:val="0"/>
          <w:marTop w:val="0"/>
          <w:marBottom w:val="0"/>
          <w:divBdr>
            <w:top w:val="none" w:sz="0" w:space="0" w:color="auto"/>
            <w:left w:val="none" w:sz="0" w:space="0" w:color="auto"/>
            <w:bottom w:val="none" w:sz="0" w:space="0" w:color="auto"/>
            <w:right w:val="none" w:sz="0" w:space="0" w:color="auto"/>
          </w:divBdr>
        </w:div>
        <w:div w:id="1298993111">
          <w:marLeft w:val="460"/>
          <w:marRight w:val="0"/>
          <w:marTop w:val="0"/>
          <w:marBottom w:val="0"/>
          <w:divBdr>
            <w:top w:val="none" w:sz="0" w:space="0" w:color="auto"/>
            <w:left w:val="none" w:sz="0" w:space="0" w:color="auto"/>
            <w:bottom w:val="none" w:sz="0" w:space="0" w:color="auto"/>
            <w:right w:val="none" w:sz="0" w:space="0" w:color="auto"/>
          </w:divBdr>
        </w:div>
        <w:div w:id="1298993112">
          <w:marLeft w:val="230"/>
          <w:marRight w:val="0"/>
          <w:marTop w:val="0"/>
          <w:marBottom w:val="0"/>
          <w:divBdr>
            <w:top w:val="none" w:sz="0" w:space="0" w:color="auto"/>
            <w:left w:val="none" w:sz="0" w:space="0" w:color="auto"/>
            <w:bottom w:val="none" w:sz="0" w:space="0" w:color="auto"/>
            <w:right w:val="none" w:sz="0" w:space="0" w:color="auto"/>
          </w:divBdr>
        </w:div>
        <w:div w:id="1298993113">
          <w:marLeft w:val="230"/>
          <w:marRight w:val="0"/>
          <w:marTop w:val="0"/>
          <w:marBottom w:val="0"/>
          <w:divBdr>
            <w:top w:val="none" w:sz="0" w:space="0" w:color="auto"/>
            <w:left w:val="none" w:sz="0" w:space="0" w:color="auto"/>
            <w:bottom w:val="none" w:sz="0" w:space="0" w:color="auto"/>
            <w:right w:val="none" w:sz="0" w:space="0" w:color="auto"/>
          </w:divBdr>
        </w:div>
        <w:div w:id="1298993114">
          <w:marLeft w:val="230"/>
          <w:marRight w:val="0"/>
          <w:marTop w:val="0"/>
          <w:marBottom w:val="0"/>
          <w:divBdr>
            <w:top w:val="none" w:sz="0" w:space="0" w:color="auto"/>
            <w:left w:val="none" w:sz="0" w:space="0" w:color="auto"/>
            <w:bottom w:val="none" w:sz="0" w:space="0" w:color="auto"/>
            <w:right w:val="none" w:sz="0" w:space="0" w:color="auto"/>
          </w:divBdr>
        </w:div>
        <w:div w:id="1298993115">
          <w:marLeft w:val="230"/>
          <w:marRight w:val="0"/>
          <w:marTop w:val="0"/>
          <w:marBottom w:val="0"/>
          <w:divBdr>
            <w:top w:val="none" w:sz="0" w:space="0" w:color="auto"/>
            <w:left w:val="none" w:sz="0" w:space="0" w:color="auto"/>
            <w:bottom w:val="none" w:sz="0" w:space="0" w:color="auto"/>
            <w:right w:val="none" w:sz="0" w:space="0" w:color="auto"/>
          </w:divBdr>
        </w:div>
        <w:div w:id="1298993116">
          <w:marLeft w:val="920"/>
          <w:marRight w:val="0"/>
          <w:marTop w:val="0"/>
          <w:marBottom w:val="0"/>
          <w:divBdr>
            <w:top w:val="none" w:sz="0" w:space="0" w:color="auto"/>
            <w:left w:val="none" w:sz="0" w:space="0" w:color="auto"/>
            <w:bottom w:val="none" w:sz="0" w:space="0" w:color="auto"/>
            <w:right w:val="none" w:sz="0" w:space="0" w:color="auto"/>
          </w:divBdr>
        </w:div>
        <w:div w:id="1298993117">
          <w:marLeft w:val="0"/>
          <w:marRight w:val="0"/>
          <w:marTop w:val="0"/>
          <w:marBottom w:val="0"/>
          <w:divBdr>
            <w:top w:val="none" w:sz="0" w:space="0" w:color="auto"/>
            <w:left w:val="none" w:sz="0" w:space="0" w:color="auto"/>
            <w:bottom w:val="none" w:sz="0" w:space="0" w:color="auto"/>
            <w:right w:val="none" w:sz="0" w:space="0" w:color="auto"/>
          </w:divBdr>
        </w:div>
        <w:div w:id="1298993118">
          <w:marLeft w:val="460"/>
          <w:marRight w:val="0"/>
          <w:marTop w:val="0"/>
          <w:marBottom w:val="0"/>
          <w:divBdr>
            <w:top w:val="none" w:sz="0" w:space="0" w:color="auto"/>
            <w:left w:val="none" w:sz="0" w:space="0" w:color="auto"/>
            <w:bottom w:val="none" w:sz="0" w:space="0" w:color="auto"/>
            <w:right w:val="none" w:sz="0" w:space="0" w:color="auto"/>
          </w:divBdr>
        </w:div>
        <w:div w:id="1298993120">
          <w:marLeft w:val="230"/>
          <w:marRight w:val="0"/>
          <w:marTop w:val="0"/>
          <w:marBottom w:val="0"/>
          <w:divBdr>
            <w:top w:val="none" w:sz="0" w:space="0" w:color="auto"/>
            <w:left w:val="none" w:sz="0" w:space="0" w:color="auto"/>
            <w:bottom w:val="none" w:sz="0" w:space="0" w:color="auto"/>
            <w:right w:val="none" w:sz="0" w:space="0" w:color="auto"/>
          </w:divBdr>
        </w:div>
        <w:div w:id="1298993121">
          <w:marLeft w:val="0"/>
          <w:marRight w:val="0"/>
          <w:marTop w:val="0"/>
          <w:marBottom w:val="0"/>
          <w:divBdr>
            <w:top w:val="none" w:sz="0" w:space="0" w:color="auto"/>
            <w:left w:val="none" w:sz="0" w:space="0" w:color="auto"/>
            <w:bottom w:val="none" w:sz="0" w:space="0" w:color="auto"/>
            <w:right w:val="none" w:sz="0" w:space="0" w:color="auto"/>
          </w:divBdr>
        </w:div>
        <w:div w:id="1298993122">
          <w:marLeft w:val="230"/>
          <w:marRight w:val="0"/>
          <w:marTop w:val="0"/>
          <w:marBottom w:val="0"/>
          <w:divBdr>
            <w:top w:val="none" w:sz="0" w:space="0" w:color="auto"/>
            <w:left w:val="none" w:sz="0" w:space="0" w:color="auto"/>
            <w:bottom w:val="none" w:sz="0" w:space="0" w:color="auto"/>
            <w:right w:val="none" w:sz="0" w:space="0" w:color="auto"/>
          </w:divBdr>
        </w:div>
        <w:div w:id="1298993123">
          <w:marLeft w:val="230"/>
          <w:marRight w:val="0"/>
          <w:marTop w:val="0"/>
          <w:marBottom w:val="0"/>
          <w:divBdr>
            <w:top w:val="none" w:sz="0" w:space="0" w:color="auto"/>
            <w:left w:val="none" w:sz="0" w:space="0" w:color="auto"/>
            <w:bottom w:val="none" w:sz="0" w:space="0" w:color="auto"/>
            <w:right w:val="none" w:sz="0" w:space="0" w:color="auto"/>
          </w:divBdr>
        </w:div>
        <w:div w:id="1298993124">
          <w:marLeft w:val="230"/>
          <w:marRight w:val="0"/>
          <w:marTop w:val="0"/>
          <w:marBottom w:val="0"/>
          <w:divBdr>
            <w:top w:val="none" w:sz="0" w:space="0" w:color="auto"/>
            <w:left w:val="none" w:sz="0" w:space="0" w:color="auto"/>
            <w:bottom w:val="none" w:sz="0" w:space="0" w:color="auto"/>
            <w:right w:val="none" w:sz="0" w:space="0" w:color="auto"/>
          </w:divBdr>
        </w:div>
        <w:div w:id="129899312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2019-10-28T00:59:00Z</dcterms:created>
  <dcterms:modified xsi:type="dcterms:W3CDTF">2019-10-28T00:59:00Z</dcterms:modified>
</cp:coreProperties>
</file>