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E5" w:rsidRDefault="00C77AE5" w:rsidP="002830DB">
      <w:pPr>
        <w:tabs>
          <w:tab w:val="left" w:pos="8789"/>
          <w:tab w:val="left" w:pos="8931"/>
          <w:tab w:val="left" w:pos="9356"/>
        </w:tabs>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77AE5" w:rsidTr="00C77AE5">
        <w:tc>
          <w:tcPr>
            <w:tcW w:w="9582" w:type="dxa"/>
            <w:tcBorders>
              <w:top w:val="single" w:sz="4" w:space="0" w:color="000000"/>
              <w:left w:val="single" w:sz="4" w:space="0" w:color="000000"/>
              <w:bottom w:val="single" w:sz="4" w:space="0" w:color="000000"/>
              <w:right w:val="single" w:sz="4" w:space="0" w:color="000000"/>
            </w:tcBorders>
          </w:tcPr>
          <w:p w:rsidR="00C77AE5" w:rsidRDefault="00C77AE5"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77AE5" w:rsidRDefault="00C77AE5" w:rsidP="00C77AE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C77AE5" w:rsidRDefault="00C77AE5"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77AE5" w:rsidRDefault="00C77AE5" w:rsidP="00C77AE5">
            <w:pPr>
              <w:tabs>
                <w:tab w:val="left" w:pos="8865"/>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77AE5" w:rsidRDefault="00C77AE5"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77AE5" w:rsidRDefault="00C77AE5"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東近江市長　様</w:t>
            </w:r>
          </w:p>
          <w:p w:rsidR="00C77AE5" w:rsidRDefault="00C77AE5"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77AE5" w:rsidRDefault="006550C8"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sidR="00C77AE5">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77AE5" w:rsidRDefault="00C77AE5" w:rsidP="00DA48D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E350B8">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E350B8">
              <w:rPr>
                <w:rFonts w:ascii="ＭＳ ゴシック" w:eastAsia="ＭＳ ゴシック" w:hAnsi="ＭＳ ゴシック" w:hint="eastAsia"/>
                <w:color w:val="000000"/>
                <w:kern w:val="0"/>
                <w:u w:val="single" w:color="000000"/>
              </w:rPr>
              <w:t xml:space="preserve"> </w:t>
            </w:r>
            <w:r w:rsidR="00E350B8">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350B8">
              <w:rPr>
                <w:rFonts w:ascii="ＭＳ ゴシック" w:eastAsia="ＭＳ ゴシック" w:hAnsi="ＭＳ ゴシック" w:hint="eastAsia"/>
                <w:color w:val="000000"/>
                <w:kern w:val="0"/>
                <w:u w:val="single" w:color="000000"/>
              </w:rPr>
              <w:t xml:space="preserve"> </w:t>
            </w:r>
            <w:r w:rsidR="00E350B8">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sidR="00E350B8">
              <w:rPr>
                <w:rFonts w:ascii="ＭＳ ゴシック" w:eastAsia="ＭＳ ゴシック" w:hAnsi="ＭＳ ゴシック" w:hint="eastAsia"/>
                <w:color w:val="000000"/>
                <w:kern w:val="0"/>
                <w:u w:val="single" w:color="000000"/>
              </w:rPr>
              <w:t xml:space="preserve"> </w:t>
            </w:r>
            <w:r w:rsidR="00E350B8">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E350B8">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77AE5" w:rsidRDefault="00C77AE5"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77AE5" w:rsidRDefault="00C77AE5" w:rsidP="00DA48D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C77AE5" w:rsidRDefault="00C77AE5"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77AE5" w:rsidRDefault="00C77AE5" w:rsidP="00C77AE5">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C77AE5" w:rsidRDefault="00C77AE5" w:rsidP="00C77AE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77AE5" w:rsidRDefault="00C77AE5" w:rsidP="00C77AE5">
      <w:pPr>
        <w:suppressAutoHyphens/>
        <w:wordWrap w:val="0"/>
        <w:spacing w:line="246" w:lineRule="exact"/>
        <w:ind w:left="442" w:hangingChars="200" w:hanging="4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①本様式は、前年以降、事業拡大等により前年比較が適当でない特段の事情がある場合に使用します。</w:t>
      </w:r>
    </w:p>
    <w:p w:rsidR="00C77AE5" w:rsidRDefault="00C77AE5" w:rsidP="00C77AE5">
      <w:pPr>
        <w:suppressAutoHyphens/>
        <w:wordWrap w:val="0"/>
        <w:spacing w:line="246" w:lineRule="exact"/>
        <w:ind w:firstLineChars="100" w:firstLine="2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②本認定とは別に、金融機関及び信用保証協会による金融上の審査があります。</w:t>
      </w:r>
    </w:p>
    <w:p w:rsidR="00C77AE5" w:rsidRDefault="00C77AE5" w:rsidP="00C77AE5">
      <w:pPr>
        <w:suppressAutoHyphens/>
        <w:wordWrap w:val="0"/>
        <w:spacing w:line="240" w:lineRule="exact"/>
        <w:ind w:left="442" w:hangingChars="200" w:hanging="4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③市町村長又は特別区長から認定を受けた後、本認定の有効期間内に金融機関又は信用保証協会に対して、経営安定関連保証の申込みを行うことが必要です。</w:t>
      </w:r>
    </w:p>
    <w:p w:rsidR="00BB44E0" w:rsidRPr="00FB09A1" w:rsidRDefault="00BB44E0" w:rsidP="00FB09A1">
      <w:pPr>
        <w:spacing w:line="300" w:lineRule="exact"/>
        <w:rPr>
          <w:rFonts w:eastAsia="ＭＳ ゴシック"/>
          <w:sz w:val="22"/>
        </w:rPr>
      </w:pPr>
      <w:r w:rsidRPr="00FB09A1">
        <w:rPr>
          <w:rFonts w:eastAsia="ＭＳ ゴシック" w:hint="eastAsia"/>
          <w:sz w:val="22"/>
        </w:rPr>
        <w:t xml:space="preserve">東商労第　　　号　</w:t>
      </w:r>
    </w:p>
    <w:p w:rsidR="00BB44E0" w:rsidRPr="00FB09A1" w:rsidRDefault="00BB44E0" w:rsidP="007F19A8">
      <w:pPr>
        <w:spacing w:line="300" w:lineRule="exact"/>
        <w:ind w:firstLineChars="200" w:firstLine="462"/>
        <w:rPr>
          <w:rFonts w:eastAsia="ＭＳ ゴシック"/>
          <w:sz w:val="22"/>
        </w:rPr>
      </w:pPr>
      <w:r w:rsidRPr="00FB09A1">
        <w:rPr>
          <w:rFonts w:eastAsia="ＭＳ ゴシック" w:hint="eastAsia"/>
          <w:sz w:val="22"/>
        </w:rPr>
        <w:t xml:space="preserve">　　年　　月　　日</w:t>
      </w:r>
    </w:p>
    <w:p w:rsidR="00BB44E0" w:rsidRPr="00FB09A1" w:rsidRDefault="00BB44E0" w:rsidP="00FB09A1">
      <w:pPr>
        <w:spacing w:line="300" w:lineRule="exact"/>
        <w:rPr>
          <w:rFonts w:eastAsia="ＭＳ ゴシック"/>
          <w:sz w:val="22"/>
        </w:rPr>
      </w:pPr>
      <w:r w:rsidRPr="00FB09A1">
        <w:rPr>
          <w:rFonts w:eastAsia="ＭＳ ゴシック" w:hint="eastAsia"/>
          <w:sz w:val="22"/>
        </w:rPr>
        <w:t xml:space="preserve">　　　申請のとおり、相違ないことを認定します。</w:t>
      </w:r>
    </w:p>
    <w:p w:rsidR="00BB44E0" w:rsidRPr="00FB09A1" w:rsidRDefault="00BB44E0" w:rsidP="00FB09A1">
      <w:pPr>
        <w:spacing w:line="300" w:lineRule="exact"/>
        <w:rPr>
          <w:rFonts w:eastAsia="ＭＳ ゴシック"/>
          <w:sz w:val="22"/>
        </w:rPr>
      </w:pPr>
      <w:r w:rsidRPr="00FB09A1">
        <w:rPr>
          <w:rFonts w:eastAsia="ＭＳ ゴシック" w:hint="eastAsia"/>
          <w:sz w:val="22"/>
        </w:rPr>
        <w:t>（注）本認定書の有効期間：</w:t>
      </w:r>
      <w:r w:rsidR="007F19A8">
        <w:rPr>
          <w:rFonts w:eastAsia="ＭＳ ゴシック" w:hint="eastAsia"/>
          <w:sz w:val="22"/>
        </w:rPr>
        <w:t xml:space="preserve">　　</w:t>
      </w:r>
      <w:r w:rsidRPr="00FB09A1">
        <w:rPr>
          <w:rFonts w:eastAsia="ＭＳ ゴシック" w:hint="eastAsia"/>
          <w:sz w:val="22"/>
        </w:rPr>
        <w:t xml:space="preserve">　年　月　日から</w:t>
      </w:r>
      <w:r w:rsidR="007F19A8">
        <w:rPr>
          <w:rFonts w:eastAsia="ＭＳ ゴシック" w:hint="eastAsia"/>
          <w:sz w:val="22"/>
        </w:rPr>
        <w:t xml:space="preserve">　　</w:t>
      </w:r>
      <w:r w:rsidRPr="00FB09A1">
        <w:rPr>
          <w:rFonts w:eastAsia="ＭＳ ゴシック" w:hint="eastAsia"/>
          <w:sz w:val="22"/>
        </w:rPr>
        <w:t xml:space="preserve">　年　月　日まで</w:t>
      </w:r>
    </w:p>
    <w:p w:rsidR="00BB44E0" w:rsidRPr="00FB09A1" w:rsidRDefault="00BB44E0" w:rsidP="00FB09A1">
      <w:pPr>
        <w:spacing w:line="300" w:lineRule="exact"/>
        <w:ind w:firstLineChars="300" w:firstLine="693"/>
        <w:rPr>
          <w:rFonts w:eastAsia="ＭＳ ゴシック"/>
          <w:sz w:val="22"/>
        </w:rPr>
      </w:pPr>
      <w:r w:rsidRPr="00FB09A1">
        <w:rPr>
          <w:rFonts w:eastAsia="ＭＳ ゴシック" w:hint="eastAsia"/>
          <w:sz w:val="22"/>
        </w:rPr>
        <w:t xml:space="preserve">　　　　　　　　　　　　　　　　　　　東近江市長　　　　　　　</w:t>
      </w:r>
    </w:p>
    <w:sectPr w:rsidR="00BB44E0" w:rsidRPr="00FB09A1" w:rsidSect="004F4C21">
      <w:type w:val="continuous"/>
      <w:pgSz w:w="11906" w:h="16838" w:code="9"/>
      <w:pgMar w:top="851" w:right="1134" w:bottom="851" w:left="1134" w:header="720" w:footer="720" w:gutter="0"/>
      <w:cols w:space="425"/>
      <w:docGrid w:type="linesAndChars" w:linePitch="346"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D2" w:rsidRDefault="008E12D2" w:rsidP="007F19A8">
      <w:r>
        <w:separator/>
      </w:r>
    </w:p>
  </w:endnote>
  <w:endnote w:type="continuationSeparator" w:id="0">
    <w:p w:rsidR="008E12D2" w:rsidRDefault="008E12D2" w:rsidP="007F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D2" w:rsidRDefault="008E12D2" w:rsidP="007F19A8">
      <w:r>
        <w:separator/>
      </w:r>
    </w:p>
  </w:footnote>
  <w:footnote w:type="continuationSeparator" w:id="0">
    <w:p w:rsidR="008E12D2" w:rsidRDefault="008E12D2" w:rsidP="007F1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60"/>
    <w:rsid w:val="000A5907"/>
    <w:rsid w:val="002830DB"/>
    <w:rsid w:val="004266A4"/>
    <w:rsid w:val="004F4C21"/>
    <w:rsid w:val="004F798B"/>
    <w:rsid w:val="005448EF"/>
    <w:rsid w:val="006550C8"/>
    <w:rsid w:val="00742148"/>
    <w:rsid w:val="007D014F"/>
    <w:rsid w:val="007F19A8"/>
    <w:rsid w:val="0080664E"/>
    <w:rsid w:val="008B60B7"/>
    <w:rsid w:val="008B6E40"/>
    <w:rsid w:val="008E12D2"/>
    <w:rsid w:val="008E5F60"/>
    <w:rsid w:val="00932A24"/>
    <w:rsid w:val="00A655E2"/>
    <w:rsid w:val="00BB44E0"/>
    <w:rsid w:val="00BD2E1A"/>
    <w:rsid w:val="00C77AE5"/>
    <w:rsid w:val="00C96FD4"/>
    <w:rsid w:val="00E350B8"/>
    <w:rsid w:val="00F57232"/>
    <w:rsid w:val="00FB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9A8"/>
    <w:pPr>
      <w:tabs>
        <w:tab w:val="center" w:pos="4252"/>
        <w:tab w:val="right" w:pos="8504"/>
      </w:tabs>
      <w:snapToGrid w:val="0"/>
    </w:pPr>
  </w:style>
  <w:style w:type="character" w:customStyle="1" w:styleId="a4">
    <w:name w:val="ヘッダー (文字)"/>
    <w:basedOn w:val="a0"/>
    <w:link w:val="a3"/>
    <w:uiPriority w:val="99"/>
    <w:rsid w:val="007F19A8"/>
  </w:style>
  <w:style w:type="paragraph" w:styleId="a5">
    <w:name w:val="footer"/>
    <w:basedOn w:val="a"/>
    <w:link w:val="a6"/>
    <w:uiPriority w:val="99"/>
    <w:unhideWhenUsed/>
    <w:rsid w:val="007F19A8"/>
    <w:pPr>
      <w:tabs>
        <w:tab w:val="center" w:pos="4252"/>
        <w:tab w:val="right" w:pos="8504"/>
      </w:tabs>
      <w:snapToGrid w:val="0"/>
    </w:pPr>
  </w:style>
  <w:style w:type="character" w:customStyle="1" w:styleId="a6">
    <w:name w:val="フッター (文字)"/>
    <w:basedOn w:val="a0"/>
    <w:link w:val="a5"/>
    <w:uiPriority w:val="99"/>
    <w:rsid w:val="007F1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9A8"/>
    <w:pPr>
      <w:tabs>
        <w:tab w:val="center" w:pos="4252"/>
        <w:tab w:val="right" w:pos="8504"/>
      </w:tabs>
      <w:snapToGrid w:val="0"/>
    </w:pPr>
  </w:style>
  <w:style w:type="character" w:customStyle="1" w:styleId="a4">
    <w:name w:val="ヘッダー (文字)"/>
    <w:basedOn w:val="a0"/>
    <w:link w:val="a3"/>
    <w:uiPriority w:val="99"/>
    <w:rsid w:val="007F19A8"/>
  </w:style>
  <w:style w:type="paragraph" w:styleId="a5">
    <w:name w:val="footer"/>
    <w:basedOn w:val="a"/>
    <w:link w:val="a6"/>
    <w:uiPriority w:val="99"/>
    <w:unhideWhenUsed/>
    <w:rsid w:val="007F19A8"/>
    <w:pPr>
      <w:tabs>
        <w:tab w:val="center" w:pos="4252"/>
        <w:tab w:val="right" w:pos="8504"/>
      </w:tabs>
      <w:snapToGrid w:val="0"/>
    </w:pPr>
  </w:style>
  <w:style w:type="character" w:customStyle="1" w:styleId="a6">
    <w:name w:val="フッター (文字)"/>
    <w:basedOn w:val="a0"/>
    <w:link w:val="a5"/>
    <w:uiPriority w:val="99"/>
    <w:rsid w:val="007F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ﾋﾗｲ ｱｶﾈ</dc:creator>
  <cp:lastModifiedBy>cj10n0457</cp:lastModifiedBy>
  <cp:revision>2</cp:revision>
  <cp:lastPrinted>2021-12-27T05:47:00Z</cp:lastPrinted>
  <dcterms:created xsi:type="dcterms:W3CDTF">2021-12-27T05:47:00Z</dcterms:created>
  <dcterms:modified xsi:type="dcterms:W3CDTF">2021-12-27T05:47:00Z</dcterms:modified>
</cp:coreProperties>
</file>